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ГРАФИК </w:t>
      </w:r>
      <w:r>
        <w:rPr>
          <w:rFonts w:ascii="PT Astra Serif" w:hAnsi="PT Astra Serif"/>
          <w:b/>
        </w:rPr>
        <w:br/>
        <w:t xml:space="preserve">проведения личных приемов, консультаций в июле 2026 года.</w:t>
      </w:r>
      <w:r>
        <w:rPr>
          <w:rFonts w:ascii="PT Astra Serif" w:hAnsi="PT Astra Serif"/>
          <w:b/>
        </w:rPr>
      </w:r>
      <w:r>
        <w:rPr>
          <w:rFonts w:ascii="PT Astra Serif" w:hAnsi="PT Astra Serif"/>
          <w:b/>
        </w:rPr>
      </w:r>
    </w:p>
    <w:p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Запись на личные приемы и консультации по телефону: 8 (4872) 24-99-98, </w:t>
      </w:r>
      <w:r>
        <w:rPr>
          <w:rFonts w:ascii="PT Astra Serif" w:hAnsi="PT Astra Serif"/>
          <w:b/>
        </w:rPr>
      </w:r>
      <w:r>
        <w:rPr>
          <w:rFonts w:ascii="PT Astra Serif" w:hAnsi="PT Astra Serif"/>
          <w:b/>
        </w:rPr>
      </w:r>
    </w:p>
    <w:p>
      <w:pPr>
        <w:pStyle w:val="1179"/>
        <w:ind w:right="43"/>
        <w:jc w:val="center"/>
        <w:spacing w:line="240" w:lineRule="atLeast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 xml:space="preserve">на портале «Открытый регион 71», а также по телефонам, указанным в графике</w:t>
      </w: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</w:p>
    <w:p>
      <w:pPr>
        <w:pStyle w:val="1179"/>
        <w:ind w:right="45"/>
        <w:spacing w:line="24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W w:w="10632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698"/>
        <w:gridCol w:w="3823"/>
        <w:gridCol w:w="2694"/>
      </w:tblGrid>
      <w:tr>
        <w:tblPrEx/>
        <w:trPr>
          <w:tblHeader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Время</w:t>
            </w:r>
            <w:r>
              <w:rPr>
                <w:rFonts w:ascii="PT Astra Serif" w:hAnsi="PT Astra Serif"/>
                <w:color w:val="000000"/>
              </w:rPr>
            </w:r>
            <w:r>
              <w:rPr>
                <w:rFonts w:ascii="PT Astra Serif" w:hAnsi="PT Astra Serif"/>
                <w:color w:val="000000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Тема</w:t>
            </w:r>
            <w:r>
              <w:rPr>
                <w:rFonts w:ascii="PT Astra Serif" w:hAnsi="PT Astra Serif"/>
                <w:color w:val="000000"/>
              </w:rPr>
            </w:r>
            <w:r>
              <w:rPr>
                <w:rFonts w:ascii="PT Astra Serif" w:hAnsi="PT Astra Serif"/>
                <w:color w:val="000000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ФИО,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должность лица, проводящего личный прием, консультацию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Место проведения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1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Theme="minorHAnsi"/>
                <w:b/>
                <w:color w:val="auto"/>
              </w:rPr>
            </w:pPr>
            <w:r>
              <w:rPr>
                <w:rFonts w:ascii="PT Astra Serif" w:hAnsi="PT Astra Serif" w:eastAsiaTheme="minorHAnsi"/>
                <w:b/>
                <w:color w:val="auto"/>
                <w:lang w:eastAsia="en-US"/>
              </w:rPr>
              <w:t xml:space="preserve">Личный прием</w:t>
            </w:r>
            <w:r>
              <w:rPr>
                <w:rFonts w:ascii="PT Astra Serif" w:hAnsi="PT Astra Serif" w:eastAsiaTheme="minorHAnsi"/>
                <w:b/>
                <w:color w:val="auto"/>
              </w:rPr>
            </w:r>
            <w:r>
              <w:rPr>
                <w:rFonts w:ascii="PT Astra Serif" w:hAnsi="PT Astra Serif" w:eastAsiaTheme="minorHAnsi"/>
                <w:b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09-</w:t>
            </w:r>
            <w:r>
              <w:rPr>
                <w:rFonts w:ascii="PT Astra Serif" w:hAnsi="PT Astra Serif"/>
              </w:rPr>
              <w:t xml:space="preserve">00</w:t>
            </w:r>
            <w:r>
              <w:rPr>
                <w:rFonts w:ascii="PT Astra Serif" w:hAnsi="PT Astra Serif"/>
              </w:rPr>
              <w:t xml:space="preserve">-12-30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Опека и попечительство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Абросимова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Ирина </w:t>
            </w:r>
            <w:r>
              <w:rPr>
                <w:rFonts w:ascii="PT Astra Serif" w:hAnsi="PT Astra Serif"/>
              </w:rPr>
              <w:t xml:space="preserve">Владимировна</w:t>
            </w:r>
            <w:r>
              <w:rPr>
                <w:rFonts w:ascii="PT Astra Serif" w:hAnsi="PT Astra Serif"/>
              </w:rPr>
              <w:t xml:space="preserve">,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</w:t>
            </w:r>
            <w:r>
              <w:rPr>
                <w:rFonts w:ascii="PT Astra Serif" w:hAnsi="PT Astra Serif"/>
              </w:rPr>
              <w:t xml:space="preserve">Щекинскому</w:t>
            </w:r>
            <w:r>
              <w:rPr>
                <w:rFonts w:ascii="PT Astra Serif" w:hAnsi="PT Astra Serif"/>
              </w:rPr>
              <w:t xml:space="preserve"> району министерства социальной защиты Тульской области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</w:t>
            </w:r>
            <w:r>
              <w:rPr>
                <w:rFonts w:ascii="PT Astra Serif" w:hAnsi="PT Astra Serif"/>
              </w:rPr>
              <w:t xml:space="preserve">Щекино</w:t>
            </w:r>
            <w:r>
              <w:rPr>
                <w:rFonts w:ascii="PT Astra Serif" w:hAnsi="PT Astra Serif"/>
              </w:rPr>
              <w:t xml:space="preserve">,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 xml:space="preserve">Шахтерская</w:t>
            </w:r>
            <w:r>
              <w:rPr>
                <w:rFonts w:ascii="PT Astra Serif" w:hAnsi="PT Astra Serif"/>
              </w:rPr>
              <w:t xml:space="preserve">, д. 24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/>
              </w:rPr>
              <w:t xml:space="preserve">тел. 8(48751)5-00-65</w:t>
            </w:r>
            <w:r>
              <w:rPr>
                <w:rFonts w:ascii="PT Astra Serif" w:hAnsi="PT Astra Serif" w:eastAsia="Calibri"/>
              </w:rPr>
            </w:r>
            <w:r>
              <w:rPr>
                <w:rFonts w:ascii="PT Astra Serif" w:hAnsi="PT Astra Serif" w:eastAsia="Calibri"/>
              </w:rPr>
            </w:r>
          </w:p>
        </w:tc>
      </w:tr>
      <w:tr>
        <w:tblPrEx/>
        <w:trPr>
          <w:trHeight w:val="30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6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Финансы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Векшина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Светлана Александровна,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– директор департамента бюджетной политики министерства финансов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</w:rPr>
            </w:pPr>
            <w:r>
              <w:rPr>
                <w:rFonts w:ascii="PT Astra Serif" w:hAnsi="PT Astra Serif" w:eastAsia="Calibri"/>
                <w:color w:val="auto"/>
              </w:rPr>
              <w:t xml:space="preserve">г. Тула, </w:t>
            </w:r>
            <w:r>
              <w:rPr>
                <w:rFonts w:ascii="PT Astra Serif" w:hAnsi="PT Astra Serif" w:eastAsia="Calibri"/>
                <w:color w:val="auto"/>
              </w:rPr>
            </w:r>
            <w:r>
              <w:rPr>
                <w:rFonts w:ascii="PT Astra Serif" w:hAnsi="PT Astra Serif" w:eastAsia="Calibri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</w:rPr>
            </w:pPr>
            <w:r>
              <w:rPr>
                <w:rFonts w:ascii="PT Astra Serif" w:hAnsi="PT Astra Serif" w:eastAsia="Calibri"/>
                <w:color w:val="auto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auto"/>
              </w:rPr>
            </w:r>
            <w:r>
              <w:rPr>
                <w:rFonts w:ascii="PT Astra Serif" w:hAnsi="PT Astra Serif" w:eastAsia="Calibri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</w:rPr>
            </w:pPr>
            <w:r>
              <w:rPr>
                <w:rFonts w:ascii="PT Astra Serif" w:hAnsi="PT Astra Serif" w:eastAsia="Calibri"/>
                <w:color w:val="auto"/>
              </w:rPr>
              <w:t xml:space="preserve">тел. 8 (4872) 24-99-98</w:t>
            </w:r>
            <w:r>
              <w:rPr>
                <w:rFonts w:ascii="PT Astra Serif" w:hAnsi="PT Astra Serif" w:eastAsia="Calibri"/>
                <w:color w:val="auto"/>
              </w:rPr>
            </w:r>
            <w:r>
              <w:rPr>
                <w:rFonts w:ascii="PT Astra Serif" w:hAnsi="PT Astra Serif" w:eastAsia="Calibri"/>
                <w:color w:val="auto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>
          <w:trHeight w:val="30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Тарифы на коммунальные услуги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Васин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Дмитрий Анатольевич,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председатель комитета Тульской области по тарифам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37-10-13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10-00-12-00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Дорожное хозяйство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Чепелев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Виталий Валерьевич,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- директор департамента дорожного хозяйства министерства транспорта и дорожного хозяйства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ff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г. Тула, </w:t>
            </w:r>
            <w:r>
              <w:rPr>
                <w:rFonts w:ascii="PT Astra Serif" w:hAnsi="PT Astra Serif" w:eastAsia="Calibri"/>
                <w:color w:val="ff0000" w:themeColor="text1"/>
              </w:rPr>
            </w:r>
            <w:r>
              <w:rPr>
                <w:rFonts w:ascii="PT Astra Serif" w:hAnsi="PT Astra Serif" w:eastAsia="Calibri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ff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ff0000" w:themeColor="text1"/>
              </w:rPr>
            </w:r>
            <w:r>
              <w:rPr>
                <w:rFonts w:ascii="PT Astra Serif" w:hAnsi="PT Astra Serif" w:eastAsia="Calibri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тел. 8 (4872) 24-99-98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10-00-12-00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Социальная защита 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Макаренко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Алексей Валерьевич, 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первый заместитель министра 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  <w:br/>
              <w:t xml:space="preserve">социальной защиты 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ул. Пушкинская, д. 29 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тел. 8 (4872) 24-52-54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10-00-13-00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Рыжонков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Виталий Алексеевич,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территориального отдела по городу Новомосковску министерства социальной защиты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Новомосковск,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Льва Толстого, д. 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(48762) 7-72-12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10-00-13-00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Уланова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Елена Борисовна,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территориального отдела по </w:t>
            </w:r>
            <w:r>
              <w:rPr>
                <w:rFonts w:ascii="PT Astra Serif" w:hAnsi="PT Astra Serif"/>
                <w:color w:val="000000" w:themeColor="text1"/>
              </w:rPr>
              <w:t xml:space="preserve">Плавскому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 району министерства социальной защиты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Плавск,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Орлова, д. 2А, стр.18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 тел. 8 (48752) 6-58-08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10-30-11-30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Приватизация государственного имущества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Чебоксаров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Сергей Васильевич,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 заместитель министра - директор департамента имущественных отношений министерства имущественных и земельных отношений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Жаворонкова, д. 2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24-53-90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Труд и занятость населения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Федосеев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 Алексей Владимирович,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министр труда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Демонстрации, д.34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8(4872) 24-52-60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12-00-13-00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Наука и </w:t>
            </w:r>
            <w:r>
              <w:rPr>
                <w:rFonts w:ascii="PT Astra Serif" w:hAnsi="PT Astra Serif"/>
                <w:color w:val="000000" w:themeColor="text1"/>
              </w:rPr>
              <w:t xml:space="preserve">инноватика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Панкратов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Антон Валерьевич,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председатель комитета Тульской области по науке и </w:t>
            </w:r>
            <w:r>
              <w:rPr>
                <w:rFonts w:ascii="PT Astra Serif" w:hAnsi="PT Astra Serif"/>
                <w:color w:val="000000" w:themeColor="text1"/>
              </w:rPr>
              <w:t xml:space="preserve">инноватике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Промышленность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Еланцев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Николай Сергеевич,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промышленности Тульской области 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24-51-04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(доб. 45-10, доб. 45-05)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Консультации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14-00-15-00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Субсидирование сельскохозяйственных товаропроизводителей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Григорьева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Ирина Васильевна,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отдела растениеводства, животноводства и перерабатывающей промышленности департамента государственной политики в сфере АПК и сельского развития министерства сельского хозяйства, природных ресурсов и экологии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 тел. 8 (4872) 24-51-04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доб. 37-16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2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09-00-10-00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Регистрация самоходных машин и проведение технического осмотра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spacing w:val="-2"/>
              </w:rPr>
            </w:pPr>
            <w:r>
              <w:rPr>
                <w:rFonts w:ascii="PT Astra Serif" w:hAnsi="PT Astra Serif"/>
                <w:color w:val="auto"/>
                <w:spacing w:val="-2"/>
              </w:rPr>
            </w:r>
            <w:r>
              <w:rPr>
                <w:rFonts w:ascii="PT Astra Serif" w:hAnsi="PT Astra Serif"/>
                <w:color w:val="auto"/>
                <w:spacing w:val="-2"/>
              </w:rPr>
            </w:r>
            <w:r>
              <w:rPr>
                <w:rFonts w:ascii="PT Astra Serif" w:hAnsi="PT Astra Serif"/>
                <w:color w:val="auto"/>
                <w:spacing w:val="-2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Коликов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Кирилл Михайлович,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начальника инспекции Тульской области по государственному надзору за техническим состоянием самоходных машин и других видов техники (</w:t>
            </w:r>
            <w:r>
              <w:rPr>
                <w:rFonts w:ascii="PT Astra Serif" w:hAnsi="PT Astra Serif"/>
                <w:color w:val="auto"/>
              </w:rPr>
              <w:t xml:space="preserve">Гостехнадзор</w:t>
            </w:r>
            <w:r>
              <w:rPr>
                <w:rFonts w:ascii="PT Astra Serif" w:hAnsi="PT Astra Serif"/>
                <w:color w:val="auto"/>
              </w:rPr>
              <w:t xml:space="preserve">) – заместитель главного государственного инженера-инспектора Тульской области по надзору в области технического состояния и эксплуатации самоходных машин и других видов техники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 тел. 8 (4872) 24-53-10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09-00-13-00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Зубова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Елена Николаевна,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территориального отдела по Суворовскому району министерства социальной защиты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Суворов,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пл. Победы,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(48763) 2-48-90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Обжалование действий заказчиков при проведении закупок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Гладышев</w:t>
            </w:r>
            <w:r>
              <w:rPr>
                <w:rFonts w:ascii="PT Astra Serif" w:hAnsi="PT Astra Serif"/>
                <w:color w:val="auto"/>
              </w:rPr>
              <w:br/>
              <w:t xml:space="preserve">Александр Евгеньевич,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по контролю и профилактике коррупционных нарушений в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Содержание общедомового имущества, порядок начисления оплаты за ЖКУ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Ивченко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Леонид Игоревич,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государственной жилищной инспекции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10-30-11-50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Имущественные и земельные отношения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Астахова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Ольга Владимировна,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имущественных и земельных отношений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Жаворонкова, д. 2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24-53-90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Сельское хозяйство,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природные ресурсы 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экология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Вертиева </w:t>
              <w:br/>
              <w:t xml:space="preserve">Ангелина Сергеевна,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– директор департамента природных ресурсов и экологии министерства сельского хозяйства, природных ресурсов и </w:t>
            </w:r>
            <w:r>
              <w:rPr>
                <w:rFonts w:ascii="PT Astra Serif" w:hAnsi="PT Astra Serif"/>
                <w:color w:val="000000" w:themeColor="text1"/>
              </w:rPr>
              <w:t xml:space="preserve">экологии </w:t>
              <w:br/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24-51-04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доб. 48-81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Цифровое развитие и связь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Прокудин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Виталий Юрьевич,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цифрового развития и связи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15-00-17-00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Внутренняя политика и местное самоуправление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Ярцев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Дмитрий Олегович,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внутренней политики и развития местного самоуправления </w:t>
              <w:br/>
            </w:r>
            <w:r>
              <w:rPr>
                <w:rFonts w:ascii="PT Astra Serif" w:hAnsi="PT Astra Serif"/>
                <w:color w:val="000000" w:themeColor="text1"/>
              </w:rPr>
              <w:t xml:space="preserve">в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tabs>
                <w:tab w:val="left" w:pos="1065" w:leader="none"/>
              </w:tabs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16-00-17-00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Правовое обеспечение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Шишкин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Максим Александрович,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по правовому обеспечению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16-00-17-00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Образование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Макарова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Ольга Юрьевна,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-директор департамента по контролю и надзору в сфере образования, организации отдыха и оздоровления детей министерства образования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Оружейная, д. 5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56-38-20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Спорт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Трунов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Михаил Вячеславович,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спорта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Предпринимательство и торговля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Ильинский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Александр Александрович,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развития предпринимательства и торговли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Theme="minorHAnsi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 w:eastAsiaTheme="minorHAnsi"/>
                <w:color w:val="000000" w:themeColor="text1"/>
              </w:rPr>
            </w:r>
            <w:r>
              <w:rPr>
                <w:rFonts w:ascii="PT Astra Serif" w:hAnsi="PT Astra Serif" w:eastAsiaTheme="minorHAnsi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3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 </w:t>
            </w:r>
            <w:r>
              <w:rPr>
                <w:rFonts w:ascii="PT Astra Serif" w:hAnsi="PT Astra Serif"/>
                <w:color w:val="ff0000"/>
              </w:rPr>
            </w:r>
            <w:r>
              <w:rPr>
                <w:rFonts w:ascii="PT Astra Serif" w:hAnsi="PT Astra Serif"/>
                <w:color w:val="ff0000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Порядок начисления оплаты за ЖКУ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Фалина </w:t>
              <w:br/>
              <w:t xml:space="preserve">Анастасия Александровна,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начальника государственной жилищной инспекции Тульской области - начальник контрольно-финансового отдела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Организация медицинской помощи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Камаева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Виктория Валерьевна,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директор департамента здравоохранения </w:t>
            </w:r>
            <w:r>
              <w:rPr>
                <w:rFonts w:ascii="PT Astra Serif" w:hAnsi="PT Astra Serif"/>
                <w:color w:val="auto"/>
              </w:rPr>
              <w:br/>
              <w:t xml:space="preserve">министерства здравоохранения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114г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37-27-60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10-30-11-30</w:t>
            </w:r>
            <w:r>
              <w:rPr>
                <w:rFonts w:ascii="PT Astra Serif" w:hAnsi="PT Astra Serif"/>
                <w:color w:val="ff0000"/>
              </w:rPr>
            </w:r>
            <w:r>
              <w:rPr>
                <w:rFonts w:ascii="PT Astra Serif" w:hAnsi="PT Astra Serif"/>
                <w:color w:val="ff0000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Строительство и жилищная политика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Казенный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Игорь Васильевич,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председателя Правительства Тульской области – министр строительства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11-00-12-00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Объекты культурного наследия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Шичанина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Елена Евгеньевна,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инспекции Тульской области по государственной охране объектов </w:t>
            </w:r>
            <w:r>
              <w:rPr>
                <w:rFonts w:ascii="PT Astra Serif" w:hAnsi="PT Astra Serif"/>
                <w:color w:val="auto"/>
              </w:rPr>
              <w:br/>
              <w:t xml:space="preserve">культурного наследия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Средства массовой информации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Терехин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Вячеслав Сергеевич,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массовых коммуникаций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Энергетика, водоснабжение, водоотведение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Головин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Эдуард Николаевич,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энергетики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Жилищное хозяйство и благоустройство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Дючков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Олег Иванович,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жилищного хозяйства и благоустройства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Молодёжная политика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Баринова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Анастасия Александровна,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молодежной политики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г. Тула, </w:t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пр. Ленина, д. 2</w:t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тел. 8 (4872) 24-99-98</w:t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16-00-17-00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6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Экономическое развитие. Инвестиционная деятельность и внешние экономические связи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Ярошевский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Александр Владимирович,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экономического развития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bCs/>
                <w:color w:val="auto"/>
              </w:rPr>
            </w:pPr>
            <w:r>
              <w:rPr>
                <w:rFonts w:ascii="PT Astra Serif" w:hAnsi="PT Astra Serif"/>
                <w:b/>
                <w:bCs/>
                <w:color w:val="auto"/>
              </w:rPr>
              <w:t xml:space="preserve">Консультации</w:t>
            </w:r>
            <w:r>
              <w:rPr>
                <w:rFonts w:ascii="PT Astra Serif" w:hAnsi="PT Astra Serif"/>
                <w:b/>
                <w:bCs/>
                <w:color w:val="auto"/>
              </w:rPr>
            </w:r>
            <w:r>
              <w:rPr>
                <w:rFonts w:ascii="PT Astra Serif" w:hAnsi="PT Astra Serif"/>
                <w:b/>
                <w:bCs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12-00-13-00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Наука и </w:t>
            </w:r>
            <w:r>
              <w:rPr>
                <w:rFonts w:ascii="PT Astra Serif" w:hAnsi="PT Astra Serif"/>
              </w:rPr>
              <w:t xml:space="preserve">инноватика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Карамышева </w:t>
            </w:r>
            <w:r>
              <w:rPr>
                <w:rFonts w:ascii="PT Astra Serif" w:hAnsi="PT Astra Serif"/>
              </w:rPr>
              <w:br/>
              <w:t xml:space="preserve">Татьяна Борисовна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отдела государственной поддержки научной деятельности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 xml:space="preserve">комитета Тульской области по науке и </w:t>
            </w:r>
            <w:r>
              <w:rPr>
                <w:rFonts w:ascii="PT Astra Serif" w:hAnsi="PT Astra Serif"/>
              </w:rPr>
              <w:t xml:space="preserve">инноватике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пр. Ленина, д. 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тел. 8 (4872) 24-99-98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6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09-00-10-00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Архитектура и градостроительство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Сергеева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Яна Вадимовна,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председатель комитета Тульской области по архитектуре и градостроительству – главный архитектор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 тел. 8 (4872) 24-53-30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Свистунова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Елена Викторовна,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территориального отдела по Одоевскому району министерства социальной защиты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рп</w:t>
            </w:r>
            <w:r>
              <w:rPr>
                <w:rFonts w:ascii="PT Astra Serif" w:hAnsi="PT Astra Serif"/>
                <w:color w:val="000000" w:themeColor="text1"/>
              </w:rPr>
              <w:t xml:space="preserve">. Одоев,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Ленина, д. 32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(48736) 5-23-89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10-00-11-00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Опека и попечительство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Букина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Наталья Николаевна,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Ясногорскому району министерства социальной защиты Тульской области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Ясногорск,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Комсомольская, д. 5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тел. 8 (48766) 2-19-83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10-00-13-00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попечительство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Арефьева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Марина Викторовна,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территориального отдела по Богородицкому району и </w:t>
            </w:r>
            <w:r>
              <w:rPr>
                <w:rFonts w:ascii="PT Astra Serif" w:hAnsi="PT Astra Serif"/>
                <w:color w:val="000000" w:themeColor="text1"/>
              </w:rPr>
              <w:t xml:space="preserve">Воловскому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 округу министерства социальной защиты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Богородицк,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Пролетарская, д. 41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(48761) 2-21-84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11-00-13-00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</w:t>
            </w:r>
            <w:r>
              <w:rPr>
                <w:rFonts w:ascii="PT Astra Serif" w:hAnsi="PT Astra Serif"/>
                <w:color w:val="000000" w:themeColor="text1"/>
              </w:rPr>
              <w:br/>
            </w:r>
            <w:r>
              <w:rPr>
                <w:rFonts w:ascii="PT Astra Serif" w:hAnsi="PT Astra Serif"/>
                <w:color w:val="000000" w:themeColor="text1"/>
              </w:rPr>
              <w:t xml:space="preserve"> попечительство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Кожанова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Ольга Владимировна,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территориального отдела по </w:t>
            </w:r>
            <w:r>
              <w:rPr>
                <w:rFonts w:ascii="PT Astra Serif" w:hAnsi="PT Astra Serif"/>
                <w:color w:val="000000" w:themeColor="text1"/>
              </w:rPr>
              <w:t xml:space="preserve">Веневскому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 району министерства социальной защиты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Венев,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м-н Южный, д. 69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(48745) 2-10-46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16-00-17-00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Региональная безопасность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Кесаонов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Юрий Александрович,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по региональной безопасности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г. Тула,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Мобилизационная подготовка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Клюкин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Кирилл Александрович,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председатель комитета Тульской области по мобилизационной подготовке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7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09-00-10-00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Профилактика заболеваний животных и птиц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Селезнева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Светлана Михайловна,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председатель комитета ветеринарии Тульской области - главный государственный ветеринарный инспектор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31-11-13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09-00-11-00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Внутренняя политика и местное самоуправление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Тихомиров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Илья Борисович,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внутренней политики и развития местного самоуправления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в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5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г. Тула,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contextualSpacing/>
              <w:jc w:val="center"/>
              <w:spacing w:line="25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пр. Ленина, д. 2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contextualSpacing/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14-00-15-00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Жилищная политика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Шумейко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Сергей Владимирович,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– директор департамента жилищной политики министерства строительства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Жаворонкова,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24-51-04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(доб. 50-00, доб. 50-12)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Культура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Арбекова</w:t>
            </w:r>
            <w:r>
              <w:rPr>
                <w:rFonts w:ascii="PT Astra Serif" w:hAnsi="PT Astra Serif"/>
                <w:color w:val="auto"/>
              </w:rPr>
              <w:br/>
              <w:t xml:space="preserve">Елена Владимировна,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43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культуры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Туризм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Мартынова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Елена Георгиевна,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туризма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49" w:lineRule="exact"/>
              <w:rPr>
                <w:rFonts w:ascii="PT Astra Serif" w:hAnsi="PT Astra Serif" w:eastAsia="Calibri"/>
                <w:color w:val="auto"/>
              </w:rPr>
            </w:pPr>
            <w:r>
              <w:rPr>
                <w:rFonts w:ascii="PT Astra Serif" w:hAnsi="PT Astra Serif" w:eastAsia="Calibri"/>
                <w:b/>
                <w:bCs/>
                <w:color w:val="auto"/>
              </w:rPr>
              <w:t xml:space="preserve">Консультации</w:t>
            </w:r>
            <w:r>
              <w:rPr>
                <w:rFonts w:ascii="PT Astra Serif" w:hAnsi="PT Astra Serif" w:eastAsia="Calibri"/>
                <w:color w:val="auto"/>
              </w:rPr>
            </w:r>
            <w:r>
              <w:rPr>
                <w:rFonts w:ascii="PT Astra Serif" w:hAnsi="PT Astra Serif" w:eastAsia="Calibri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10-00-11-00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Защита трудовых прав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Тарунтаева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Елена Викторовна,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  <w:t xml:space="preserve">главный советник - главный государственный эксперт по условиям труда отдела регулирования трудовых отношений, оплаты труда и социального партнерства департамента труда и занятости населения министерства труда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г. Тула,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ул. Демонстрации,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д.34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8(4872) 24-52-60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11-00-13-00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Образование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Николаева </w:t>
            </w:r>
            <w:r>
              <w:rPr>
                <w:rFonts w:ascii="PT Astra Serif" w:hAnsi="PT Astra Serif"/>
                <w:color w:val="auto"/>
              </w:rPr>
              <w:br/>
              <w:t xml:space="preserve">Виолетта Александровна, </w:t>
            </w:r>
            <w:r>
              <w:rPr>
                <w:rFonts w:ascii="PT Astra Serif" w:hAnsi="PT Astra Serif"/>
                <w:color w:val="auto"/>
              </w:rPr>
              <w:br/>
              <w:t xml:space="preserve">главный консультант отдела развития дошкольного и общего образования департамента дошкольного, общего, дополнительного образования и воспитания</w:t>
            </w:r>
            <w:r>
              <w:rPr>
                <w:rFonts w:ascii="PT Astra Serif" w:hAnsi="PT Astra Serif"/>
                <w:color w:val="auto"/>
              </w:rPr>
              <w:t xml:space="preserve"> министерства образования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Оружейная, д. 5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56-38-20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8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26" w:lineRule="exact"/>
              <w:rPr>
                <w:rFonts w:ascii="PT Astra Serif" w:hAnsi="PT Astra Serif" w:eastAsiaTheme="minorHAnsi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  </w:t>
            </w:r>
            <w:r>
              <w:rPr>
                <w:rFonts w:ascii="PT Astra Serif" w:hAnsi="PT Astra Serif" w:eastAsiaTheme="minorHAnsi"/>
                <w:b/>
                <w:color w:val="auto"/>
              </w:rPr>
            </w:r>
            <w:r>
              <w:rPr>
                <w:rFonts w:ascii="PT Astra Serif" w:hAnsi="PT Astra Serif" w:eastAsiaTheme="minorHAnsi"/>
                <w:b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Тарифы на коммунальные услуги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Васин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Дмитрий Анатольевич,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председатель комитета Тульской области по тарифам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37-10-13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Регулирование контрактной системы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Кондаурова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Наталья Евгеньевна,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финансов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Труд и занятость населения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Федосеев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 Алексей Владимирович,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министр труда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Демонстрации, д.34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8(4872) 24-52-60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12-00-13-00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Наука и </w:t>
            </w:r>
            <w:r>
              <w:rPr>
                <w:rFonts w:ascii="PT Astra Serif" w:hAnsi="PT Astra Serif"/>
                <w:color w:val="000000" w:themeColor="text1"/>
              </w:rPr>
              <w:t xml:space="preserve">инноватика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Панкратов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Антон Валерьевич,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председатель комитета Тульской области по науке и </w:t>
            </w:r>
            <w:r>
              <w:rPr>
                <w:rFonts w:ascii="PT Astra Serif" w:hAnsi="PT Astra Serif"/>
                <w:color w:val="000000" w:themeColor="text1"/>
              </w:rPr>
              <w:t xml:space="preserve">инноватике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Жилищное хозяйство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Шувалова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Виктория Геннадьевна,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– директор департамента жилищного хозяйства министерства жилищного хозяйства и благоустройства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Социальная защита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Абросимова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Татьяна Алексеевна,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социальной защиты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Пушкинская, д. 29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 8 (4872) 24-52-50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Промышленность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Пронин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Дмитрий Дмитриевич,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промышленности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24-51-04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(доб. 45-10, доб. 45-05)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Консультации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10-00-13-00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Марченко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Светлана Анатольевна</w:t>
            </w:r>
            <w:r>
              <w:rPr>
                <w:rFonts w:ascii="PT Astra Serif" w:hAnsi="PT Astra Serif"/>
                <w:color w:val="000000" w:themeColor="text1"/>
              </w:rPr>
              <w:t xml:space="preserve">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главный специалист-эксперт</w:t>
            </w:r>
            <w:r>
              <w:rPr>
                <w:rFonts w:ascii="PT Astra Serif" w:hAnsi="PT Astra Serif"/>
                <w:color w:val="000000" w:themeColor="text1"/>
              </w:rPr>
              <w:t xml:space="preserve"> территориального отдела по </w:t>
            </w:r>
            <w:r>
              <w:rPr>
                <w:rFonts w:ascii="PT Astra Serif" w:hAnsi="PT Astra Serif"/>
                <w:color w:val="000000" w:themeColor="text1"/>
              </w:rPr>
              <w:t xml:space="preserve">городу Новомосковску</w:t>
            </w:r>
            <w:r>
              <w:rPr>
                <w:rFonts w:ascii="PT Astra Serif" w:hAnsi="PT Astra Serif"/>
                <w:color w:val="000000" w:themeColor="text1"/>
              </w:rPr>
              <w:t xml:space="preserve"> министерства социальной защиты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Новомосковск,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ул. Л. Толстого, д. 4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тел. 8 (48762) 7-72-11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14-00-15-00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Использование охотничьих ресурсов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Травкин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Кирилл Игоревич,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отдела государственного мониторинга и использования охотничьих ресурсов министерства сельского хозяйства, природных ресурсов и экологии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д.114-а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24-51-04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доб. 47-11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9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09-00-10-00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Регистрация самоходных машин и проведение технического осмотра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Шуваев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Владимир Андреевич,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инспекции Тульской области по государственному надзору за техническим состоянием самоходных машин и других видов техники (</w:t>
            </w:r>
            <w:r>
              <w:rPr>
                <w:rFonts w:ascii="PT Astra Serif" w:hAnsi="PT Astra Serif"/>
                <w:color w:val="auto"/>
              </w:rPr>
              <w:t xml:space="preserve">Гостехнадзор</w:t>
            </w:r>
            <w:r>
              <w:rPr>
                <w:rFonts w:ascii="PT Astra Serif" w:hAnsi="PT Astra Serif"/>
                <w:color w:val="auto"/>
              </w:rPr>
              <w:t xml:space="preserve">) – главный государственный инженер-инспектор Тульской области по надзору в области технического состояния и эксплуатации самоходных машин и других видов техники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 тел. 8 (4872) 24-53-10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Свистунова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Елена Викторовна,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территориального отдела по Одоевскому району министерства социальной защиты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п. Арсеньево</w:t>
            </w:r>
            <w:r>
              <w:rPr>
                <w:rFonts w:ascii="PT Astra Serif" w:hAnsi="PT Astra Serif"/>
                <w:color w:val="000000" w:themeColor="text1"/>
              </w:rPr>
              <w:t xml:space="preserve">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Папанина, д. 8а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(48733) 2-17-57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  <w:suppressLineNumbers/>
            </w:pPr>
            <w:r>
              <w:rPr>
                <w:rFonts w:ascii="PT Astra Serif" w:hAnsi="PT Astra Serif"/>
                <w:color w:val="auto"/>
              </w:rPr>
              <w:t xml:space="preserve">Обратная связь о реализации национальных проектов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Апращенко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Мария Леонидовна,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первый заместитель министра по контролю и профилактике коррупционных нарушений в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Содержание общедомового имущества, порядок начисления оплаты за ЖКУ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Ивченко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Леонид Игоревич,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государственной жилищной инспекции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10-30-11-50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Имущественные и земельные отношения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Астахова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Ольга Владимировна,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имущественных и земельных отношений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Жаворонкова, д. 2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24-53-90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11-00-12-00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Обжалование действий заказчиков при проведении закупок.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Правовое обеспечение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Бибиков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Александр Александрович,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председателя Правительства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Сельское хозяйство,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природные ресурсы 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экология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Вехина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Оксана Владимировна,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сельского хозяйства, природных ресурсов 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экологии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24-51-04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доб. 48-81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Цифровое развитие и связь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Борисов </w:t>
              <w:br/>
              <w:t xml:space="preserve">Роман Сергеевич,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цифрового развития и связи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14-00-16-00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Опека и попечительство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Клейменова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Светлана Ивановна,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городу Донскому министерства труда и социальной защиты Тульской области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Донской,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мкр</w:t>
            </w:r>
            <w:r>
              <w:rPr>
                <w:rFonts w:ascii="PT Astra Serif" w:hAnsi="PT Astra Serif"/>
              </w:rPr>
              <w:t xml:space="preserve">. Центральный,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Новая, д. 27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тел. 8 (48746) 5-73-31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15-00-17-00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Внутренняя политика и местное самоуправление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Ярцев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Дмитрий Олегович,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внутренней политики и развития местного самоуправления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в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15-00-17-00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Дорожное хозяйство и транспорт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Воскресенская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Светлана Юрьевна,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транспорта и дорожного хозяйства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tabs>
                <w:tab w:val="left" w:pos="1065" w:leader="none"/>
              </w:tabs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16-00-17-00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Правовое обеспечение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Шишкин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Максим Александрович,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по правовому обеспечению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16-00-18-00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Медицина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Мухин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Сергей Игоревич,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здравоохранения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114г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37-27-60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Культура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Иванова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Ирина Викторовна,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культуры 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Спорт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Благодаров </w:t>
              <w:br/>
              <w:t xml:space="preserve">Андрей Александрович,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– директор департамента физической культуры и спорта министерства спорта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Предпринимательство и торговля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Ильинский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Александр Александрович,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развития предпринимательства и торговли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Консультации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09-00-11-00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Молодежная политика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Calibri"/>
                <w:color w:val="ff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Назарова </w:t>
            </w:r>
            <w:r>
              <w:rPr>
                <w:rFonts w:ascii="PT Astra Serif" w:hAnsi="PT Astra Serif" w:eastAsia="Calibri"/>
                <w:color w:val="ff0000" w:themeColor="text1"/>
              </w:rPr>
            </w:r>
            <w:r>
              <w:rPr>
                <w:rFonts w:ascii="PT Astra Serif" w:hAnsi="PT Astra Serif" w:eastAsia="Calibri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Calibri"/>
                <w:color w:val="ff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Юлия Викторовна, </w:t>
            </w:r>
            <w:r>
              <w:rPr>
                <w:rFonts w:ascii="PT Astra Serif" w:hAnsi="PT Astra Serif" w:eastAsia="Calibri"/>
                <w:color w:val="ff0000" w:themeColor="text1"/>
              </w:rPr>
            </w:r>
            <w:r>
              <w:rPr>
                <w:rFonts w:ascii="PT Astra Serif" w:hAnsi="PT Astra Serif" w:eastAsia="Calibri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Calibri"/>
                <w:color w:val="ff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директор департамента реализации стратегических направлений государственной молодежной политики министерства молодежной политики Тульской области</w:t>
            </w:r>
            <w:r>
              <w:rPr>
                <w:rFonts w:ascii="PT Astra Serif" w:hAnsi="PT Astra Serif" w:eastAsia="Calibri"/>
                <w:color w:val="ff0000" w:themeColor="text1"/>
              </w:rPr>
            </w:r>
            <w:r>
              <w:rPr>
                <w:rFonts w:ascii="PT Astra Serif" w:hAnsi="PT Astra Serif" w:eastAsia="Calibri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10-00-11-00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Архивное дело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Шиленков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Алексей Константинович,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94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 начальник отдела архивного дела министерства культуры </w:t>
            </w:r>
            <w:r>
              <w:rPr>
                <w:rFonts w:ascii="PT Astra Serif" w:hAnsi="PT Astra Serif"/>
                <w:color w:val="auto"/>
                <w:highlight w:val="none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г. Тула,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Акты гражданского состояния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Иванова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Елена Владимировна,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отдела записи актов гражданского состояния по Суворовскому, </w:t>
            </w:r>
            <w:r>
              <w:rPr>
                <w:rFonts w:ascii="PT Astra Serif" w:hAnsi="PT Astra Serif"/>
                <w:color w:val="000000" w:themeColor="text1"/>
              </w:rPr>
              <w:t xml:space="preserve">Арсеньевскому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, Белевскому, Дубенскому, Одоевскому районам и Славному департамента по вопросам демографии и организации деятельности органов записи актов гражданского состояния министерства социальной защиты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Суворов</w:t>
            </w:r>
            <w:r>
              <w:rPr>
                <w:rFonts w:ascii="PT Astra Serif" w:hAnsi="PT Astra Serif"/>
                <w:color w:val="000000" w:themeColor="text1"/>
              </w:rPr>
              <w:t xml:space="preserve">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</w:t>
            </w:r>
            <w:r>
              <w:rPr>
                <w:rFonts w:ascii="PT Astra Serif" w:hAnsi="PT Astra Serif"/>
                <w:color w:val="000000" w:themeColor="text1"/>
              </w:rPr>
              <w:t xml:space="preserve">Ленина</w:t>
            </w:r>
            <w:r>
              <w:rPr>
                <w:rFonts w:ascii="PT Astra Serif" w:hAnsi="PT Astra Serif"/>
                <w:color w:val="000000" w:themeColor="text1"/>
              </w:rPr>
              <w:t xml:space="preserve">, д.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/>
                <w:color w:val="000000" w:themeColor="text1"/>
              </w:rPr>
              <w:t xml:space="preserve">4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(48763) 2-29-46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10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Порядок начисления оплаты за ЖКУ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Фалина </w:t>
              <w:br/>
              <w:t xml:space="preserve">Анастасия Александровна,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начальника государственной жилищной инспекции Тульской области - начальник контрольно-финансового отдела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11-00-12-00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Объекты культурного наследия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Маркин </w:t>
              <w:br/>
              <w:t xml:space="preserve">Николай Николаевич,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начальника инспекции – начальник отдела государственной охраны, сохранения, использования и популяризации объектов культурного наследия инспекции Тульской области по государственной охране объектов </w:t>
            </w:r>
            <w:r>
              <w:rPr>
                <w:rFonts w:ascii="PT Astra Serif" w:hAnsi="PT Astra Serif"/>
                <w:color w:val="auto"/>
              </w:rPr>
              <w:br/>
              <w:t xml:space="preserve">культурного наследия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г. Тула, 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пр. Ленина, д. 2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Средства массовой информации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Терехин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Вячеслав Сергеевич,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массовых коммуникаций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Энергетика, водоснабжение, водоотведение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Головин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Эдуард Николаевич,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энергетики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Жилищное хозяйство и благоустройство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Дючков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Олег Иванович,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жилищного хозяйства и благоустройства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Молодёжная политика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Баринова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Анастасия Александровна,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молодежной политики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г. Тула, </w:t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пр. Ленина, д. 2</w:t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тел. 8 (4872) 24-99-98</w:t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16-00-17-00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Обр</w:t>
            </w:r>
            <w:r>
              <w:rPr>
                <w:rFonts w:ascii="PT Astra Serif" w:hAnsi="PT Astra Serif"/>
                <w:color w:val="auto"/>
              </w:rPr>
              <w:t xml:space="preserve">а</w:t>
            </w:r>
            <w:r>
              <w:rPr>
                <w:rFonts w:ascii="PT Astra Serif" w:hAnsi="PT Astra Serif"/>
                <w:color w:val="auto"/>
              </w:rPr>
              <w:t xml:space="preserve">зование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Осташко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Оксана Александровна,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94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образования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Оружейная, д. 5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56-38-20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16-00-17-00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6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Экономическое развитие. Инвестиционная деятельность и внешние экономические связи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Ярошевский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Александр Владимирович,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экономического развития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bCs/>
                <w:color w:val="auto"/>
              </w:rPr>
            </w:pPr>
            <w:r>
              <w:rPr>
                <w:rFonts w:ascii="PT Astra Serif" w:hAnsi="PT Astra Serif"/>
                <w:b/>
                <w:bCs/>
                <w:color w:val="auto"/>
              </w:rPr>
              <w:t xml:space="preserve">Консультации</w:t>
            </w:r>
            <w:r>
              <w:rPr>
                <w:rFonts w:ascii="PT Astra Serif" w:hAnsi="PT Astra Serif"/>
                <w:b/>
                <w:bCs/>
                <w:color w:val="auto"/>
              </w:rPr>
            </w:r>
            <w:r>
              <w:rPr>
                <w:rFonts w:ascii="PT Astra Serif" w:hAnsi="PT Astra Serif"/>
                <w:b/>
                <w:bCs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10-00-12-00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Территориальное планирование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Ованова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Екатерина Олеговна,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отдела планирования территории комитета Тульской области по архитектуре и градостроительству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24-53-69 доб.60-11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13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09-00-10-00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Архитектура и градостроительство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Сергеева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Яна Вадимовна,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председатель комитета Тульской области по архитектуре и градостроительству – главный архитектор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 тел. 8 (4872) 24-53-30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10-00-12-00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Денисова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Инна Николаевна,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территориального отдела по </w:t>
            </w:r>
            <w:r>
              <w:rPr>
                <w:rFonts w:ascii="PT Astra Serif" w:hAnsi="PT Astra Serif"/>
                <w:color w:val="000000" w:themeColor="text1"/>
              </w:rPr>
              <w:t xml:space="preserve">Кимовскому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 району министерства социальной защиты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</w:t>
            </w:r>
            <w:r>
              <w:rPr>
                <w:rFonts w:ascii="PT Astra Serif" w:hAnsi="PT Astra Serif"/>
                <w:color w:val="000000" w:themeColor="text1"/>
              </w:rPr>
              <w:t xml:space="preserve">Кимовск</w:t>
            </w:r>
            <w:r>
              <w:rPr>
                <w:rFonts w:ascii="PT Astra Serif" w:hAnsi="PT Astra Serif"/>
                <w:color w:val="000000" w:themeColor="text1"/>
              </w:rPr>
              <w:t xml:space="preserve">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Толстого, д. 38а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8(4872)24-51-04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доб. 242471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Жилищное хозяйство и благоустройство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Сорокин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Кирилл Викторович,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– директор департамента обращения с отходами и благоустройства министерства жилищного хозяйства и благоустройства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16-00-17-00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Региональная безопасность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Кесаонов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Юрий Александрович,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по региональной безопасности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г. Тула,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Мобилизационная подготовка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Клюкин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Кирилл Александрович,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председатель комитета Тульской области по мобилизационной подготовке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Консультации</w:t>
            </w:r>
            <w:r>
              <w:rPr>
                <w:rFonts w:ascii="PT Astra Serif" w:hAnsi="PT Astra Serif" w:eastAsia="Calibri"/>
                <w:color w:val="auto"/>
              </w:rPr>
            </w:r>
            <w:r>
              <w:rPr>
                <w:rFonts w:ascii="PT Astra Serif" w:hAnsi="PT Astra Serif" w:eastAsia="Calibri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10-00-12-00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Обжалование действий заказчиков при проведении закупок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</w:pPr>
            <w:r>
              <w:t xml:space="preserve">Мишкина</w:t>
              <w:br/>
              <w:t xml:space="preserve">Светлана Владимировна, </w:t>
            </w:r>
            <w:r/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t xml:space="preserve">заместитель директора департамента контроля в сфере закупок министерства по контролю и профилактике коррупционных нарушений в Тульской области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пр. Ленина, д. 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тел. 8 (4872) 24-99-98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14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09-00-10-00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Профилактика заболеваний животных и птиц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Селезнева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Светлана Михайловна,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председатель комитета ветеринарии Тульской области - главный государственный ветеринарный инспектор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31-11-13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09-00-11-00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Внутренняя политика и местное самоуправление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Тихомиров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Илья Борисович,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внутренней политики и развития местного самоуправления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в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5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г. Тула,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contextualSpacing/>
              <w:jc w:val="center"/>
              <w:spacing w:line="25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пр. Ленина, д. 2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contextualSpacing/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15-00-17-00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  <w:shd w:val="clear" w:color="auto" w:fill="f1c100"/>
              </w:rPr>
            </w:pPr>
            <w:r>
              <w:rPr>
                <w:rFonts w:ascii="PT Astra Serif" w:hAnsi="PT Astra Serif"/>
                <w:color w:val="auto"/>
              </w:rPr>
              <w:t xml:space="preserve">Социальная защита и медицина</w:t>
            </w:r>
            <w:r>
              <w:rPr>
                <w:rFonts w:ascii="PT Astra Serif" w:hAnsi="PT Astra Serif"/>
                <w:color w:val="auto"/>
                <w:shd w:val="clear" w:color="auto" w:fill="f1c100"/>
              </w:rPr>
            </w:r>
            <w:r>
              <w:rPr>
                <w:rFonts w:ascii="PT Astra Serif" w:hAnsi="PT Astra Serif"/>
                <w:color w:val="auto"/>
                <w:shd w:val="clear" w:color="auto" w:fill="f1c100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Марков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Дмитрий Сергеевич,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председателя Правительства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5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Культура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Арбекова</w:t>
            </w:r>
            <w:r>
              <w:rPr>
                <w:rFonts w:ascii="PT Astra Serif" w:hAnsi="PT Astra Serif"/>
                <w:color w:val="auto"/>
              </w:rPr>
              <w:br/>
              <w:t xml:space="preserve">Елена Владимировна,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культуры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Туризм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Мартынова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Елена Георгиевна,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туризма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Theme="minorHAnsi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Консультации</w:t>
            </w:r>
            <w:r>
              <w:rPr>
                <w:rFonts w:ascii="PT Astra Serif" w:hAnsi="PT Astra Serif" w:eastAsiaTheme="minorHAnsi"/>
                <w:color w:val="auto"/>
              </w:rPr>
            </w:r>
            <w:r>
              <w:rPr>
                <w:rFonts w:ascii="PT Astra Serif" w:hAnsi="PT Astra Serif" w:eastAsiaTheme="minorHAnsi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09-00-11-00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Лицензирование образовательной деятельности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Абрамов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Владимир Викторович,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главный советник отдела государственного контроля (надзора) в обл</w:t>
            </w:r>
            <w:r>
              <w:rPr>
                <w:rFonts w:ascii="PT Astra Serif" w:hAnsi="PT Astra Serif"/>
                <w:color w:val="auto"/>
              </w:rPr>
              <w:t xml:space="preserve">асти образования, лицензирования образовательной деятельности, государственной аккредитации и подтверждения документов департамента по контролю и надзору в сфере образования, организации отдыха и оздоровления детей министерства образования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Оружейная, д. 5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56-38-20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Содержание и ремонт общедомового имущества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Шутенков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Алексей Александрович,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старший государственный инспектор по работе с территориями государственной жилищной инспекции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15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Theme="minorHAnsi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/>
                <w:b/>
                <w:color w:val="auto"/>
              </w:rPr>
              <w:t xml:space="preserve"> </w:t>
            </w:r>
            <w:r>
              <w:rPr>
                <w:rFonts w:ascii="PT Astra Serif" w:hAnsi="PT Astra Serif" w:eastAsiaTheme="minorHAnsi"/>
                <w:color w:val="auto"/>
              </w:rPr>
            </w:r>
            <w:r>
              <w:rPr>
                <w:rFonts w:ascii="PT Astra Serif" w:hAnsi="PT Astra Serif" w:eastAsiaTheme="minorHAnsi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Тарифы на коммунальные услуги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Денисова </w:t>
              <w:br/>
              <w:t xml:space="preserve">Елена Владимировна,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председателя комитета Тульской области по тарифам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 д. 114-а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37-10-13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Финансы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Векшина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Светлана Александровна,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– директор департамента бюджетной политики министерства финансов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</w:rPr>
            </w:pPr>
            <w:r>
              <w:rPr>
                <w:rFonts w:ascii="PT Astra Serif" w:hAnsi="PT Astra Serif" w:eastAsia="Calibri"/>
                <w:color w:val="auto"/>
              </w:rPr>
              <w:t xml:space="preserve">г. Тула, </w:t>
            </w:r>
            <w:r>
              <w:rPr>
                <w:rFonts w:ascii="PT Astra Serif" w:hAnsi="PT Astra Serif" w:eastAsia="Calibri"/>
                <w:color w:val="auto"/>
              </w:rPr>
            </w:r>
            <w:r>
              <w:rPr>
                <w:rFonts w:ascii="PT Astra Serif" w:hAnsi="PT Astra Serif" w:eastAsia="Calibri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</w:rPr>
            </w:pPr>
            <w:r>
              <w:rPr>
                <w:rFonts w:ascii="PT Astra Serif" w:hAnsi="PT Astra Serif" w:eastAsia="Calibri"/>
                <w:color w:val="auto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auto"/>
              </w:rPr>
            </w:r>
            <w:r>
              <w:rPr>
                <w:rFonts w:ascii="PT Astra Serif" w:hAnsi="PT Astra Serif" w:eastAsia="Calibri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</w:rPr>
            </w:pPr>
            <w:r>
              <w:rPr>
                <w:rFonts w:ascii="PT Astra Serif" w:hAnsi="PT Astra Serif" w:eastAsia="Calibri"/>
                <w:color w:val="auto"/>
              </w:rPr>
              <w:t xml:space="preserve">тел. 8 (4872) 24-99-98</w:t>
            </w:r>
            <w:r>
              <w:rPr>
                <w:rFonts w:ascii="PT Astra Serif" w:hAnsi="PT Astra Serif" w:eastAsia="Calibri"/>
                <w:color w:val="auto"/>
              </w:rPr>
            </w:r>
            <w:r>
              <w:rPr>
                <w:rFonts w:ascii="PT Astra Serif" w:hAnsi="PT Astra Serif" w:eastAsia="Calibri"/>
                <w:color w:val="auto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49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10-00-12-00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49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Социальная защита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49" w:lineRule="exact"/>
              <w:rPr>
                <w:rFonts w:ascii="PT Astra Serif" w:hAnsi="PT Astra Serif"/>
                <w:color w:val="ff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Борзова </w:t>
              <w:br/>
              <w:t xml:space="preserve">Елена Михайловна,</w:t>
            </w:r>
            <w:r>
              <w:rPr>
                <w:rFonts w:ascii="PT Astra Serif" w:hAnsi="PT Astra Serif"/>
                <w:color w:val="ff0000" w:themeColor="text1"/>
                <w:highlight w:val="none"/>
              </w:rPr>
            </w:r>
            <w:r>
              <w:rPr>
                <w:rFonts w:ascii="PT Astra Serif" w:hAnsi="PT Astra Serif"/>
                <w:color w:val="ff0000" w:themeColor="text1"/>
                <w:highlight w:val="none"/>
              </w:rPr>
            </w:r>
          </w:p>
          <w:p>
            <w:pPr>
              <w:jc w:val="center"/>
              <w:spacing w:line="249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заместитель министра – директор департамента организации помощи семье и детям, опеки и попечительства министерства социальной защиты </w:t>
              <w:br/>
              <w:t xml:space="preserve">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49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49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Пушкинская, д. 29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49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24-52-54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49" w:lineRule="exact"/>
              <w:rPr>
                <w:rFonts w:ascii="PT Astra Serif" w:hAnsi="PT Astra Serif" w:eastAsia="Calibri"/>
                <w:color w:val="ff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ff0000" w:themeColor="text1"/>
              </w:rPr>
            </w:r>
            <w:r>
              <w:rPr>
                <w:rFonts w:ascii="PT Astra Serif" w:hAnsi="PT Astra Serif" w:eastAsia="Calibri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Труд и занятость населения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Федосеев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 Алексей Владимирович,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министр труда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Демонстрации, д.34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8(4872) 24-52-60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12-00-13-00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Наука и </w:t>
            </w:r>
            <w:r>
              <w:rPr>
                <w:rFonts w:ascii="PT Astra Serif" w:hAnsi="PT Astra Serif"/>
                <w:color w:val="000000" w:themeColor="text1"/>
              </w:rPr>
              <w:t xml:space="preserve">инноватика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Панкратов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Антон Валерьевич,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председатель комитета Тульской области по науке и </w:t>
            </w:r>
            <w:r>
              <w:rPr>
                <w:rFonts w:ascii="PT Astra Serif" w:hAnsi="PT Astra Serif"/>
                <w:color w:val="000000" w:themeColor="text1"/>
              </w:rPr>
              <w:t xml:space="preserve">инноватике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Акты гражданского состояния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Чугунова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Лариса Витальевна,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отдела записи актов гражданского состояния по городу Туле департамента по вопросам демографии и организации деятельности органов записи актов гражданского состояния министерства социальной защиты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Советская, д. 47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24-98-82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  <w:suppressLineNumbers/>
            </w:pPr>
            <w:r>
              <w:rPr>
                <w:rFonts w:ascii="PT Astra Serif" w:hAnsi="PT Astra Serif"/>
                <w:color w:val="auto"/>
              </w:rPr>
              <w:t xml:space="preserve">Строительство и государственный строительный надзор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Мусиенко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Павел Викторович,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строительства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Жаворонкова, д. 2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24-51-04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(доб. 50-00. Доб. 50-12)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Промышленность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Еланцев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Николай Сергеевич,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промышленности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24-51-04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(доб. 45-10, доб. 45-05)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bCs/>
                <w:color w:val="auto"/>
              </w:rPr>
            </w:pPr>
            <w:r>
              <w:rPr>
                <w:rFonts w:ascii="PT Astra Serif" w:hAnsi="PT Astra Serif"/>
                <w:b/>
                <w:bCs/>
                <w:color w:val="auto"/>
              </w:rPr>
              <w:t xml:space="preserve">Консультации</w:t>
            </w:r>
            <w:r>
              <w:rPr>
                <w:rFonts w:ascii="PT Astra Serif" w:hAnsi="PT Astra Serif"/>
                <w:b/>
                <w:bCs/>
                <w:color w:val="auto"/>
              </w:rPr>
            </w:r>
            <w:r>
              <w:rPr>
                <w:rFonts w:ascii="PT Astra Serif" w:hAnsi="PT Astra Serif"/>
                <w:b/>
                <w:bCs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10-00-12-00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Перевозки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пассажиров 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багажа легковым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такси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Сальников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 Павел Алексеевич,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консультант отдела безопасности дорожного движения департамента транспорта министерства транспорта и дорожного хозяйства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14-00-15-00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Осуществление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лесопользования,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экспертизы проектов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освоения лесов 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арендных отношений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Жиренков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Андрей Васильевич,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начальник отдела организации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лесопользования, экспертизы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проектов освоения лесов 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арендных отношений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департамента лесного хозяйства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министерства сельского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хозяйства, природных ресурсов 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экологии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ул. Оборонная, д. 114а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24-51-04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доб. 48-22</w:t>
            </w:r>
            <w:r>
              <w:rPr>
                <w:rFonts w:ascii="PT Astra Serif" w:hAnsi="PT Astra Serif" w:eastAsia="Calibri"/>
                <w:color w:val="ff0000" w:themeColor="text1"/>
              </w:rPr>
            </w:r>
            <w:r>
              <w:rPr>
                <w:rFonts w:ascii="PT Astra Serif" w:hAnsi="PT Astra Serif" w:eastAsia="Calibri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Акты гражданского состояния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PT Astra Serif" w:cs="PT Astra Serif"/>
                <w:color w:val="ff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ff0000" w:themeColor="text1"/>
              </w:rPr>
            </w:r>
            <w:r>
              <w:rPr>
                <w:rFonts w:ascii="PT Astra Serif" w:hAnsi="PT Astra Serif" w:eastAsia="PT Astra Serif" w:cs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Иванова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Светлана Викторовна,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отдела записи актов гражданского состояния по </w:t>
            </w:r>
            <w:r>
              <w:rPr>
                <w:rFonts w:ascii="PT Astra Serif" w:hAnsi="PT Astra Serif"/>
                <w:color w:val="000000" w:themeColor="text1"/>
              </w:rPr>
              <w:t xml:space="preserve">Щекинскому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, </w:t>
            </w:r>
            <w:r>
              <w:rPr>
                <w:rFonts w:ascii="PT Astra Serif" w:hAnsi="PT Astra Serif"/>
                <w:color w:val="000000" w:themeColor="text1"/>
              </w:rPr>
              <w:t xml:space="preserve">Плавскому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, Тепло-Огаревскому, </w:t>
            </w:r>
            <w:r>
              <w:rPr>
                <w:rFonts w:ascii="PT Astra Serif" w:hAnsi="PT Astra Serif"/>
                <w:color w:val="000000" w:themeColor="text1"/>
              </w:rPr>
              <w:t xml:space="preserve">Чернскому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 районам департамента по вопросам демографии и организации деятельности органов записи актов гражданского состояния министерства социальной защиты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217"/>
              <w:spacing w:line="260" w:lineRule="exact"/>
              <w:rPr>
                <w:color w:val="ff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г. </w:t>
            </w:r>
            <w:r>
              <w:rPr>
                <w:color w:val="000000" w:themeColor="text1"/>
                <w:sz w:val="24"/>
              </w:rPr>
              <w:t xml:space="preserve">Щекино</w:t>
            </w:r>
            <w:r>
              <w:rPr>
                <w:color w:val="000000" w:themeColor="text1"/>
                <w:sz w:val="24"/>
              </w:rPr>
              <w:t xml:space="preserve">,</w:t>
            </w:r>
            <w:r>
              <w:rPr>
                <w:color w:val="ff0000" w:themeColor="text1"/>
                <w:sz w:val="24"/>
              </w:rPr>
            </w:r>
            <w:r>
              <w:rPr>
                <w:color w:val="ff0000" w:themeColor="text1"/>
                <w:sz w:val="24"/>
              </w:rPr>
            </w:r>
          </w:p>
          <w:p>
            <w:pPr>
              <w:pStyle w:val="1217"/>
              <w:spacing w:line="260" w:lineRule="exact"/>
              <w:rPr>
                <w:color w:val="ff0000" w:themeColor="text1"/>
              </w:rPr>
            </w:pPr>
            <w:r>
              <w:rPr>
                <w:color w:val="000000" w:themeColor="text1"/>
                <w:sz w:val="24"/>
              </w:rPr>
              <w:t xml:space="preserve">ул. Советская, д. 26 </w:t>
            </w:r>
            <w:r>
              <w:rPr>
                <w:color w:val="000000" w:themeColor="text1"/>
                <w:sz w:val="24"/>
              </w:rPr>
              <w:br/>
            </w:r>
            <w:r>
              <w:rPr>
                <w:color w:val="000000" w:themeColor="text1"/>
              </w:rPr>
              <w:t xml:space="preserve">тел. 8 (48751) 5-43-44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16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09-00-10-00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Регистрация самоходных машин и проведение технического осмотра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Шуваев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Владимир Андреевич,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инспекции Тульской области по государственному надзору за техническим состоянием самоходных машин и других видов техники (</w:t>
            </w:r>
            <w:r>
              <w:rPr>
                <w:rFonts w:ascii="PT Astra Serif" w:hAnsi="PT Astra Serif"/>
                <w:color w:val="auto"/>
              </w:rPr>
              <w:t xml:space="preserve">Гостехнадзор</w:t>
            </w:r>
            <w:r>
              <w:rPr>
                <w:rFonts w:ascii="PT Astra Serif" w:hAnsi="PT Astra Serif"/>
                <w:color w:val="auto"/>
              </w:rPr>
              <w:t xml:space="preserve">) – главный государственный инженер-инспектор Тульской области по надзору в области технического состояния и эксплуатации самоходных машин и других видов техники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 тел. 8 (4872) 24-53-10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Обжалование действий заказчиков при проведении закупок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Гладышев</w:t>
            </w:r>
            <w:r>
              <w:rPr>
                <w:rFonts w:ascii="PT Astra Serif" w:hAnsi="PT Astra Serif"/>
                <w:color w:val="auto"/>
              </w:rPr>
              <w:br/>
              <w:t xml:space="preserve">Александр Евгеньевич,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по контролю и профилактике коррупционных нарушений в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Содержание общедомового имущества, порядок начисления оплаты за ЖКУ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Ивченко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Леонид Игоревич,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государственной жилищной инспекции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10-30-11-50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Имущественные и земельные отношения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Астахова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Ольга Владимировна,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имущественных и земельных отношений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Жаворонкова, д. 2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24-53-90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Сельское хозяйство,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природные ресурсы 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экология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Вехина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Оксана Владимировна,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сельского хозяйства, природных ресурсов 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экологии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24-51-04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доб. 48-81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Акты гражданского состояния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Жданова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Ольга Сергеевна,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отдела записи актов гражданского состояния по городу Новомосковску, городу Донскому, </w:t>
            </w:r>
            <w:r>
              <w:rPr>
                <w:rFonts w:ascii="PT Astra Serif" w:hAnsi="PT Astra Serif"/>
                <w:color w:val="000000" w:themeColor="text1"/>
              </w:rPr>
              <w:t xml:space="preserve">Веневскому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, </w:t>
            </w:r>
            <w:r>
              <w:rPr>
                <w:rFonts w:ascii="PT Astra Serif" w:hAnsi="PT Astra Serif"/>
                <w:color w:val="000000" w:themeColor="text1"/>
              </w:rPr>
              <w:t xml:space="preserve">Кимовскому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 и </w:t>
            </w:r>
            <w:r>
              <w:rPr>
                <w:rFonts w:ascii="PT Astra Serif" w:hAnsi="PT Astra Serif"/>
                <w:color w:val="000000" w:themeColor="text1"/>
              </w:rPr>
              <w:t xml:space="preserve">Узловскому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 районам департамента по вопросам демографии и организации деятельности органов записи актов гражданского состояния министерства социальной защиты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Кимовск,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Ленина</w:t>
            </w:r>
            <w:r>
              <w:rPr>
                <w:rFonts w:ascii="PT Astra Serif" w:hAnsi="PT Astra Serif"/>
                <w:color w:val="000000" w:themeColor="text1"/>
              </w:rPr>
              <w:t xml:space="preserve">, д. 46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(48762) 7-01-90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tabs>
                <w:tab w:val="left" w:pos="1065" w:leader="none"/>
              </w:tabs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Цифровое развитие и связь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Прокудин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Виталий Юрьевич,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цифрового развития и связи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15-00-17-00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Дорожное хозяйство и транспорт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Воскресенская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Светлана Юрьевна,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транспорта и дорожного хозяйства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15-00-17-00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Внутренняя политика и местное самоуправление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Ярцев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Дмитрий Олегович,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внутренней политики и развития местного самоуправления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tabs>
                <w:tab w:val="left" w:pos="1065" w:leader="none"/>
              </w:tabs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16-00-17-00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Правовое обеспечение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Шишкин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Максим Александрович,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по правовому обеспечению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16-00-</w:t>
            </w:r>
            <w:r>
              <w:rPr>
                <w:rFonts w:ascii="PT Astra Serif" w:hAnsi="PT Astra Serif"/>
                <w:color w:val="auto"/>
              </w:rPr>
              <w:t xml:space="preserve">1</w:t>
            </w:r>
            <w:r>
              <w:rPr>
                <w:rFonts w:ascii="PT Astra Serif" w:hAnsi="PT Astra Serif"/>
                <w:color w:val="auto"/>
              </w:rPr>
              <w:t xml:space="preserve">7-00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Образование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Сорокина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Людмила Юрьевна,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образования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Оружейная, д. 5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56-38-20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Спорт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Благодаров </w:t>
              <w:br/>
              <w:t xml:space="preserve">Андрей Александрович,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– директор департамента физической культуры и спорта министерства спорта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Культура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Арбекова</w:t>
            </w:r>
            <w:r>
              <w:rPr>
                <w:rFonts w:ascii="PT Astra Serif" w:hAnsi="PT Astra Serif"/>
                <w:color w:val="auto"/>
              </w:rPr>
              <w:br/>
              <w:t xml:space="preserve">Елена Владимировна,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43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культуры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Предпринимательство и торговля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Ильинский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Александр Александрович,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развития предпринимательства и торговли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Theme="minorHAnsi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 w:eastAsiaTheme="minorHAnsi"/>
                <w:color w:val="000000" w:themeColor="text1"/>
              </w:rPr>
            </w:r>
            <w:r>
              <w:rPr>
                <w:rFonts w:ascii="PT Astra Serif" w:hAnsi="PT Astra Serif" w:eastAsiaTheme="minorHAnsi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/>
                <w:b/>
                <w:color w:val="auto"/>
              </w:rPr>
            </w:pPr>
            <w:r>
              <w:rPr>
                <w:rFonts w:ascii="PT Astra Serif" w:hAnsi="PT Astra Serif" w:eastAsia="PT Astra Serif"/>
                <w:b/>
                <w:color w:val="auto"/>
                <w:lang w:eastAsia="ru-RU"/>
              </w:rPr>
              <w:t xml:space="preserve">Консультации</w:t>
            </w:r>
            <w:r>
              <w:rPr>
                <w:rFonts w:ascii="PT Astra Serif" w:hAnsi="PT Astra Serif" w:eastAsia="PT Astra Serif"/>
                <w:b/>
                <w:color w:val="auto"/>
              </w:rPr>
            </w:r>
            <w:r>
              <w:rPr>
                <w:rFonts w:ascii="PT Astra Serif" w:hAnsi="PT Astra Serif" w:eastAsia="PT Astra Serif"/>
                <w:b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tabs>
                <w:tab w:val="center" w:pos="601" w:leader="none"/>
              </w:tabs>
              <w:rPr>
                <w:rFonts w:ascii="PT Astra Serif" w:hAnsi="PT Astra Serif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09-00-13-00</w:t>
            </w:r>
            <w:r>
              <w:rPr>
                <w:rFonts w:ascii="PT Astra Serif" w:hAnsi="PT Astra Serif"/>
                <w:color w:val="000000" w:themeColor="text1"/>
                <w:highlight w:val="yellow"/>
              </w:rPr>
            </w:r>
            <w:r>
              <w:rPr>
                <w:rFonts w:ascii="PT Astra Serif" w:hAnsi="PT Astra Serif"/>
                <w:color w:val="000000" w:themeColor="text1"/>
                <w:highlight w:val="yellow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000000" w:themeColor="text1"/>
                <w:highlight w:val="yellow"/>
              </w:rPr>
            </w:r>
            <w:r>
              <w:rPr>
                <w:rFonts w:ascii="PT Astra Serif" w:hAnsi="PT Astra Serif"/>
                <w:color w:val="000000" w:themeColor="text1"/>
                <w:highlight w:val="yellow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Грачева</w:t>
              <w:br/>
              <w:t xml:space="preserve">Лариса Вячеславовна, </w:t>
              <w:br/>
              <w:t xml:space="preserve">главный специалист-эксперт территориального отдела по Суворовскому району министерства социальной защиты Тульской области</w:t>
            </w:r>
            <w:r>
              <w:rPr>
                <w:rFonts w:ascii="PT Astra Serif" w:hAnsi="PT Astra Serif"/>
                <w:color w:val="000000" w:themeColor="text1"/>
                <w:highlight w:val="yellow"/>
              </w:rPr>
            </w:r>
            <w:r>
              <w:rPr>
                <w:rFonts w:ascii="PT Astra Serif" w:hAnsi="PT Astra Serif"/>
                <w:color w:val="000000" w:themeColor="text1"/>
                <w:highlight w:val="yellow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Calibri"/>
                <w:color w:val="000000" w:themeColor="text1"/>
                <w:highlight w:val="none"/>
                <w:lang w:eastAsia="en-US"/>
              </w:rPr>
              <w:t xml:space="preserve">г. Суворов,</w:t>
            </w:r>
            <w:r>
              <w:rPr>
                <w:rFonts w:ascii="PT Astra Serif" w:hAnsi="PT Astra Serif" w:eastAsia="Calibri"/>
                <w:color w:val="000000" w:themeColor="text1"/>
                <w:highlight w:val="none"/>
              </w:rPr>
            </w:r>
            <w:r>
              <w:rPr>
                <w:rFonts w:ascii="PT Astra Serif" w:hAnsi="PT Astra Serif" w:eastAsia="Calibri"/>
                <w:color w:val="000000" w:themeColor="text1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  <w:highlight w:val="yellow"/>
              </w:rPr>
            </w:pPr>
            <w:r>
              <w:rPr>
                <w:rFonts w:ascii="PT Astra Serif" w:hAnsi="PT Astra Serif" w:eastAsia="Calibri"/>
                <w:color w:val="000000" w:themeColor="text1"/>
                <w:highlight w:val="none"/>
                <w:lang w:eastAsia="en-US"/>
              </w:rPr>
              <w:t xml:space="preserve">пл. Победы. Д. 2</w:t>
              <w:br/>
              <w:t xml:space="preserve">тел. 8 (48763) 2-48-90</w:t>
            </w:r>
            <w:r>
              <w:rPr>
                <w:rFonts w:ascii="PT Astra Serif" w:hAnsi="PT Astra Serif" w:eastAsia="Calibri"/>
                <w:color w:val="000000" w:themeColor="text1"/>
                <w:highlight w:val="yellow"/>
              </w:rPr>
            </w:r>
            <w:r>
              <w:rPr>
                <w:rFonts w:ascii="PT Astra Serif" w:hAnsi="PT Astra Serif" w:eastAsia="Calibri"/>
                <w:color w:val="000000" w:themeColor="text1"/>
                <w:highlight w:val="yellow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10-00-11-00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Поступление в средние профессиональные образовательные учреждения культуры. Гранты для писателей и одаренных детей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Юсова</w:t>
            </w:r>
            <w:r>
              <w:rPr>
                <w:rFonts w:ascii="PT Astra Serif" w:hAnsi="PT Astra Serif"/>
                <w:color w:val="auto"/>
                <w:highlight w:val="none"/>
              </w:rPr>
              <w:t xml:space="preserve">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Наталья Александровна,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д</w:t>
            </w:r>
            <w:r>
              <w:rPr>
                <w:rFonts w:ascii="PT Astra Serif" w:hAnsi="PT Astra Serif"/>
                <w:color w:val="auto"/>
                <w:highlight w:val="none"/>
              </w:rPr>
              <w:t xml:space="preserve">иректор департамента культуры министерства культуры </w:t>
              <w:br/>
              <w:t xml:space="preserve">Тульской области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г. Тула,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Профилактика заболеваний животных и птиц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Грачева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Марина Александровна,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отдела организации проведения противоэпизоотических мероприятий комитета ветеринарии Тульской области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 тел. 8 (4872) 31-11-13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17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09" w:lineRule="exact"/>
              <w:rPr>
                <w:rFonts w:ascii="PT Astra Serif" w:hAnsi="PT Astra Serif" w:eastAsia="Calibri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 w:eastAsia="Calibri"/>
                <w:color w:val="auto"/>
              </w:rPr>
            </w:r>
            <w:r>
              <w:rPr>
                <w:rFonts w:ascii="PT Astra Serif" w:hAnsi="PT Astra Serif" w:eastAsia="Calibri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Порядок начисления оплаты за ЖКУ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Фалина </w:t>
              <w:br/>
              <w:t xml:space="preserve">Анастасия Александровна,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начальника государственной жилищной инспекции Тульской области - начальник контрольно-финансового отдела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Льготное лекарственное обеспечение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Хохлова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Ирина Анатольевна,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– директор департамента материально-технического обеспечения министерства здравоохранения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114г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37-27-60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10-30-11-30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Строительство и жилищная политика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Казенный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Игорь Васильевич,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председателя Правительства Тульской области – министр строительства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10-30-11-50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Имущественные и земельные отношения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Морозова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Ольга Александровна,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имущественных и земельных отношений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Жаворонкова, д. 2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24-53-90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11-00-12-00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Объекты культурного наследия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Маркин </w:t>
              <w:br/>
              <w:t xml:space="preserve">Николай Николаевич,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начальника инспекции – начальник отдела государственной охраны, сохранения, использования и популяризации объектов культурного наследия инспекции Тульской области по государственной охране объектов </w:t>
            </w:r>
            <w:r>
              <w:rPr>
                <w:rFonts w:ascii="PT Astra Serif" w:hAnsi="PT Astra Serif"/>
                <w:color w:val="auto"/>
              </w:rPr>
              <w:br/>
              <w:t xml:space="preserve">культурного наследия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г. Тула, 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пр. Ленина, д. 2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Средства массовой информации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Терехин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Вячеслав Сергеевич,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массовых коммуникаций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г. Тула, </w:t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пр. Ленина, д. 2</w:t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Молодёжная политика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Баринова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Анастасия Александровна,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молодежной политики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г. Тула, </w:t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  <w:p>
            <w:pPr>
              <w:jc w:val="center"/>
              <w:spacing w:line="25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пр. Ленина, д. 2</w:t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  <w:p>
            <w:pPr>
              <w:jc w:val="center"/>
              <w:spacing w:line="25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тел. 8 (4872) 24-99-98</w:t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Энергетика, водоснабжение, водоотведение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Головин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Эдуард Николаевич,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энергетики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г. Тула, </w:t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пр. Ленина, д. 2</w:t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  <w:lang w:eastAsia="ru-RU" w:bidi="ru-RU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000000" w:themeColor="text1"/>
              </w:rPr>
            </w:pP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  <w:r>
              <w:rPr>
                <w:rFonts w:ascii="PT Astra Serif" w:hAnsi="PT Astra Serif" w:eastAsia="Source Han Sans CN Regular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Жилищное хозяйство и благоустройство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Дючков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Олег Иванович,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жилищного хозяйства и благоустройства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16-00-17-00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Экономическое развитие. Инвестиционная деятельность и внешние экономические связи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Ишутин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Роман Валерьевич,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— директор департамента инвестиционной деятельности и внешних экономических связей</w:t>
            </w:r>
            <w:r>
              <w:rPr>
                <w:rFonts w:ascii="PT Astra Serif" w:hAnsi="PT Astra Serif"/>
                <w:color w:val="auto"/>
              </w:rPr>
              <w:br/>
              <w:t xml:space="preserve"> министерства экономического развития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г. Тула, 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пр. Ленина, д. 2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тел. 8 (4872) 24-99-98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21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Консультации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10-00-13-00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Реестр поставщиков социальных услуг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 w:themeColor="text1"/>
                <w:highlight w:val="none"/>
              </w:rPr>
            </w:pPr>
            <w:r>
              <w:rPr>
                <w:rFonts w:ascii="PT Astra Serif" w:hAnsi="PT Astra Serif"/>
                <w:color w:val="auto"/>
              </w:rPr>
              <w:t xml:space="preserve">Котов</w:t>
            </w:r>
            <w:r>
              <w:rPr>
                <w:rFonts w:ascii="PT Astra Serif" w:hAnsi="PT Astra Serif"/>
                <w:color w:val="auto" w:themeColor="text1"/>
                <w:highlight w:val="none"/>
              </w:rPr>
            </w:r>
            <w:r>
              <w:rPr>
                <w:rFonts w:ascii="PT Astra Serif" w:hAnsi="PT Astra Serif"/>
                <w:color w:val="auto" w:themeColor="text1"/>
                <w:highlight w:val="none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 w:themeColor="text1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Николай Антонович,</w:t>
            </w:r>
            <w:r>
              <w:rPr>
                <w:rFonts w:ascii="PT Astra Serif" w:hAnsi="PT Astra Serif"/>
                <w:color w:val="auto" w:themeColor="text1"/>
                <w:highlight w:val="none"/>
              </w:rPr>
            </w:r>
            <w:r>
              <w:rPr>
                <w:rFonts w:ascii="PT Astra Serif" w:hAnsi="PT Astra Serif"/>
                <w:color w:val="auto" w:themeColor="text1"/>
                <w:highlight w:val="none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советник отдела социального обслуживания департамента по работе с пожилыми гражданами, вееранами, инвалидами министерства социальной защиты Тульской области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ул. Пушкинская, д. 29 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тел 8 (4872) 24-98-31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20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181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16-00-17-00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Региональная безопасность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Максиков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Анатолий Алексеевич,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по региональной безопасности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г. Тула,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Мобилизационная подготовка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Клюкин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Кирилл Александрович,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председатель комитета Тульской области по мобилизационной подготовке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Консультации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09-00-10-00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Территориальное планирование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Ованова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Екатерина Олеговна,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отдела планирования территории комитета Тульской области по архитектуре и градостроительству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24-53-69 доб.60-11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10-00-11-00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Опека и попечительство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Букина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Наталья Николаевна,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Ясногорскому району министерства социальной защиты Тульской области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Ясногорск,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Комсомольская, д. 5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тел. 8 (48766) 2-19-83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10-00-13-00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Потайчук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Лариса Владимировна,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начальника территориального отдела по Богородицкому району и </w:t>
            </w:r>
            <w:r>
              <w:rPr>
                <w:rFonts w:ascii="PT Astra Serif" w:hAnsi="PT Astra Serif"/>
                <w:color w:val="000000" w:themeColor="text1"/>
              </w:rPr>
              <w:t xml:space="preserve">Воловскому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 району министерства социальной защиты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п. Волово,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Ленина, д. 48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(48768) 2-10-93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color w:val="000000" w:themeColor="text1"/>
              </w:rPr>
              <w:t xml:space="preserve">-00-13-00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Кожанова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Ольга Владимировна,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территориального отдела по </w:t>
            </w:r>
            <w:r>
              <w:rPr>
                <w:rFonts w:ascii="PT Astra Serif" w:hAnsi="PT Astra Serif"/>
                <w:color w:val="000000" w:themeColor="text1"/>
              </w:rPr>
              <w:t xml:space="preserve">Веневскому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 району министерства социальной защиты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Венев,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м-н Южный, д. 69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(48745) 2-10-46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21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Theme="minorHAnsi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 </w:t>
            </w:r>
            <w:r>
              <w:rPr>
                <w:rFonts w:ascii="PT Astra Serif" w:hAnsi="PT Astra Serif" w:eastAsiaTheme="minorHAnsi"/>
                <w:color w:val="auto"/>
              </w:rPr>
            </w:r>
            <w:r>
              <w:rPr>
                <w:rFonts w:ascii="PT Astra Serif" w:hAnsi="PT Astra Serif" w:eastAsiaTheme="minorHAnsi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09-00-10-00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Профилактика заболеваний животных и птиц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Селезнева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Светлана Михайловна,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председатель комитета ветеринарии Тульской области - главный государственный ветеринарный инспектор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31-11-13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09-00-11-00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Внутренняя политика и местное самоуправление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Тихомиров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Илья Борисович,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внутренней политики и развития местного самоуправления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в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5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г. Тула,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contextualSpacing/>
              <w:jc w:val="center"/>
              <w:spacing w:line="25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пр. Ленина, д. 2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contextualSpacing/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14-00-15-00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Жилищная политика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Шумейко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Сергей Владимирович,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– директор департамента жилищной политики министерства строительства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Жаворонкова,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24-51-04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(доб. 50-00, доб. 50-12)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14-00-15-00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Сельское хозяйство, природные ресурсы и экология.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187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Предпринимательство и торговля. Промышленность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Степин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Алексей Степанович,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председателя Правительства Тульской области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15-00-17-00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  <w:shd w:val="clear" w:color="auto" w:fill="f1c100"/>
              </w:rPr>
            </w:pPr>
            <w:r>
              <w:rPr>
                <w:rFonts w:ascii="PT Astra Serif" w:hAnsi="PT Astra Serif"/>
                <w:color w:val="auto"/>
              </w:rPr>
              <w:t xml:space="preserve">Социальная защита и медицина</w:t>
            </w:r>
            <w:r>
              <w:rPr>
                <w:rFonts w:ascii="PT Astra Serif" w:hAnsi="PT Astra Serif"/>
                <w:color w:val="auto"/>
                <w:shd w:val="clear" w:color="auto" w:fill="f1c100"/>
              </w:rPr>
            </w:r>
            <w:r>
              <w:rPr>
                <w:rFonts w:ascii="PT Astra Serif" w:hAnsi="PT Astra Serif"/>
                <w:color w:val="auto"/>
                <w:shd w:val="clear" w:color="auto" w:fill="f1c100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Марков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Дмитрий Сергеевич,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председателя Правительства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5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Культура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Арбекова</w:t>
            </w:r>
            <w:r>
              <w:rPr>
                <w:rFonts w:ascii="PT Astra Serif" w:hAnsi="PT Astra Serif"/>
                <w:color w:val="auto"/>
              </w:rPr>
              <w:br/>
              <w:t xml:space="preserve">Елена Владимировна,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43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культуры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Туризм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Мартынова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Елена Георгиевна,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туризма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Консультации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10-00-11-00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Содействие в трудоустройстве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Хромова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Ирина Борисовна,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</w:t>
            </w:r>
            <w:r>
              <w:rPr>
                <w:rFonts w:ascii="PT Astra Serif" w:hAnsi="PT Astra Serif"/>
                <w:color w:val="000000" w:themeColor="text1"/>
              </w:rPr>
              <w:t xml:space="preserve">аместитель директора департамента - начальник отдела профориентации, подготовки кадров и занятости молодежи департамента труда и занятости населения министерства труда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Демонстрации,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д.34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8(4872) 24-52-60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Регистрация самоходных машин и проведение технического осмотра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spacing w:val="-2"/>
              </w:rPr>
            </w:pPr>
            <w:r>
              <w:rPr>
                <w:rFonts w:ascii="PT Astra Serif" w:hAnsi="PT Astra Serif"/>
                <w:color w:val="auto"/>
                <w:spacing w:val="-2"/>
              </w:rPr>
            </w:r>
            <w:r>
              <w:rPr>
                <w:rFonts w:ascii="PT Astra Serif" w:hAnsi="PT Astra Serif"/>
                <w:color w:val="auto"/>
                <w:spacing w:val="-2"/>
              </w:rPr>
            </w:r>
            <w:r>
              <w:rPr>
                <w:rFonts w:ascii="PT Astra Serif" w:hAnsi="PT Astra Serif"/>
                <w:color w:val="auto"/>
                <w:spacing w:val="-2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Коликов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Кирилл Михайлович,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начальника инспекции Тульской области по государственному надзору за техническим состоянием самоходных машин и других видов техники (</w:t>
            </w:r>
            <w:r>
              <w:rPr>
                <w:rFonts w:ascii="PT Astra Serif" w:hAnsi="PT Astra Serif"/>
                <w:color w:val="auto"/>
              </w:rPr>
              <w:t xml:space="preserve">Гостехнадзор</w:t>
            </w:r>
            <w:r>
              <w:rPr>
                <w:rFonts w:ascii="PT Astra Serif" w:hAnsi="PT Astra Serif"/>
                <w:color w:val="auto"/>
              </w:rPr>
              <w:t xml:space="preserve">) – заместитель главного государственного инженера-инспектора Тульской области по надзору в области технического состояния и эксплуатации самоходных машин и других видов техники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 тел. 8 (4872) 24-53-10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Theme="minorHAnsi"/>
                <w:color w:val="auto"/>
              </w:rPr>
            </w:pPr>
            <w:r>
              <w:rPr>
                <w:rFonts w:ascii="PT Astra Serif" w:hAnsi="PT Astra Serif" w:eastAsiaTheme="minorHAnsi"/>
                <w:color w:val="auto"/>
                <w:lang w:eastAsia="en-US"/>
              </w:rPr>
              <w:t xml:space="preserve">14-00-18-00</w:t>
            </w:r>
            <w:r>
              <w:rPr>
                <w:rFonts w:ascii="PT Astra Serif" w:hAnsi="PT Astra Serif" w:eastAsiaTheme="minorHAnsi"/>
                <w:color w:val="auto"/>
              </w:rPr>
            </w:r>
            <w:r>
              <w:rPr>
                <w:rFonts w:ascii="PT Astra Serif" w:hAnsi="PT Astra Serif" w:eastAsiaTheme="minorHAnsi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Государственная итоговая аттестация по образовательным программам среднего общего образования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Улыбина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Елена Сергеевна,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главный специалист государственного учреждения Тульской области «Центр технического надзора, эксплуатации зданий и сооружений учреждений образования Тульской области»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Оружейная, д. 5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55-98-25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22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Тарифы на коммунальные услуги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Денисова </w:t>
              <w:br/>
              <w:t xml:space="preserve">Елена Владимировна,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председателя комитета Тульской области по тарифам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 д. 114-а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37-10-13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Финансы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Векшина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Светлана Александровна,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– директор департамента бюджетной политики министерства финансов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24-53-82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Труд и занятость населения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Федосеев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 Алексей Владимирович,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министр труда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Демонстрации, д.34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8(4872) 24-52-60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12-00-13-00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Наука и </w:t>
            </w:r>
            <w:r>
              <w:rPr>
                <w:rFonts w:ascii="PT Astra Serif" w:hAnsi="PT Astra Serif"/>
                <w:color w:val="000000" w:themeColor="text1"/>
              </w:rPr>
              <w:t xml:space="preserve">инноватика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Панкратов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Антон Валерьевич,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председатель комитета Тульской области по науке и </w:t>
            </w:r>
            <w:r>
              <w:rPr>
                <w:rFonts w:ascii="PT Astra Serif" w:hAnsi="PT Astra Serif"/>
                <w:color w:val="000000" w:themeColor="text1"/>
              </w:rPr>
              <w:t xml:space="preserve">инноватике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Жилищное хозяйство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Шувалова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Виктория Геннадьевна,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– директор департамента жилищного хозяйства министерства жилищного хозяйства и благоустройства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Социальная защита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Абросимова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Татьяна Алексеевна,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социальной защиты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Пушкинская, д. 29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 8 (4872) 24-52-50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Промышленность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Еланцев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Николай Сергеевич,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промышленности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24-51-04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(доб. 45-10, доб. 45-05)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/>
                <w:b/>
                <w:color w:val="auto"/>
              </w:rPr>
            </w:pPr>
            <w:r>
              <w:rPr>
                <w:rFonts w:ascii="PT Astra Serif" w:hAnsi="PT Astra Serif" w:eastAsia="PT Astra Serif"/>
                <w:b/>
                <w:color w:val="auto"/>
                <w:lang w:eastAsia="ru-RU"/>
              </w:rPr>
              <w:t xml:space="preserve">Консультации</w:t>
            </w:r>
            <w:r>
              <w:rPr>
                <w:rFonts w:ascii="PT Astra Serif" w:hAnsi="PT Astra Serif" w:eastAsia="PT Astra Serif"/>
                <w:b/>
                <w:color w:val="auto"/>
              </w:rPr>
            </w:r>
            <w:r>
              <w:rPr>
                <w:rFonts w:ascii="PT Astra Serif" w:hAnsi="PT Astra Serif" w:eastAsia="PT Astra Serif"/>
                <w:b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09-</w:t>
            </w:r>
            <w:r>
              <w:rPr>
                <w:rFonts w:ascii="PT Astra Serif" w:hAnsi="PT Astra Serif"/>
              </w:rPr>
              <w:t xml:space="preserve">00</w:t>
            </w:r>
            <w:r>
              <w:rPr>
                <w:rFonts w:ascii="PT Astra Serif" w:hAnsi="PT Astra Serif"/>
              </w:rPr>
              <w:t xml:space="preserve">-12-30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Опека и попечительство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Абросимова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Ирина </w:t>
            </w:r>
            <w:r>
              <w:rPr>
                <w:rFonts w:ascii="PT Astra Serif" w:hAnsi="PT Astra Serif"/>
              </w:rPr>
              <w:t xml:space="preserve">Владимировна</w:t>
            </w:r>
            <w:r>
              <w:rPr>
                <w:rFonts w:ascii="PT Astra Serif" w:hAnsi="PT Astra Serif"/>
              </w:rPr>
              <w:t xml:space="preserve">,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</w:t>
            </w:r>
            <w:r>
              <w:rPr>
                <w:rFonts w:ascii="PT Astra Serif" w:hAnsi="PT Astra Serif"/>
              </w:rPr>
              <w:t xml:space="preserve">Щекинскому</w:t>
            </w:r>
            <w:r>
              <w:rPr>
                <w:rFonts w:ascii="PT Astra Serif" w:hAnsi="PT Astra Serif"/>
              </w:rPr>
              <w:t xml:space="preserve"> району министерства социальной защиты Тульской области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</w:t>
            </w:r>
            <w:r>
              <w:rPr>
                <w:rFonts w:ascii="PT Astra Serif" w:hAnsi="PT Astra Serif"/>
              </w:rPr>
              <w:t xml:space="preserve">Щекино</w:t>
            </w:r>
            <w:r>
              <w:rPr>
                <w:rFonts w:ascii="PT Astra Serif" w:hAnsi="PT Astra Serif"/>
              </w:rPr>
              <w:t xml:space="preserve">,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 xml:space="preserve">Шахтерская</w:t>
            </w:r>
            <w:r>
              <w:rPr>
                <w:rFonts w:ascii="PT Astra Serif" w:hAnsi="PT Astra Serif"/>
              </w:rPr>
              <w:t xml:space="preserve">, д. 24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/>
              </w:rPr>
              <w:t xml:space="preserve">тел. 8(48751)5-00-65</w:t>
            </w:r>
            <w:r>
              <w:rPr>
                <w:rFonts w:ascii="PT Astra Serif" w:hAnsi="PT Astra Serif" w:eastAsia="Calibri"/>
              </w:rPr>
            </w:r>
            <w:r>
              <w:rPr>
                <w:rFonts w:ascii="PT Astra Serif" w:hAnsi="PT Astra Serif" w:eastAsia="Calibri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Содержание и ремонт общедомового имущества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Квасникова</w:t>
              <w:br/>
              <w:t xml:space="preserve">Светлана Юрьевна,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cs="PTAstraSerif-Regular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главный государственный инспектор контрольно-финансового отдела государственной жилищной инспекции Тульской области</w:t>
            </w:r>
            <w:r>
              <w:rPr>
                <w:rFonts w:ascii="PT Astra Serif" w:hAnsi="PT Astra Serif" w:cs="PTAstraSerif-Regular"/>
                <w:color w:val="000000" w:themeColor="text1"/>
              </w:rPr>
            </w:r>
            <w:r>
              <w:rPr>
                <w:rFonts w:ascii="PT Astra Serif" w:hAnsi="PT Astra Serif" w:cs="PTAstraSerif-Regular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г. Тула,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14-00-15-00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Экология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Горькова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Наталья Сергеевна,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директора департамента – начальник отдела регулирования, контроля и надзора в сфере экологии и недропользования министерства сельского хозяйства, природных ресурсов и экологии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 тел. 8 (4872) 24-51-04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доб. 37-16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23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 w:eastAsia="Calibri"/>
                <w:color w:val="auto"/>
              </w:rPr>
            </w:r>
            <w:r>
              <w:rPr>
                <w:rFonts w:ascii="PT Astra Serif" w:hAnsi="PT Astra Serif" w:eastAsia="Calibri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09-00-10-00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Регистрация самоходных машин и проведение технического осмотра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Шуваев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Владимир Андреевич,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инспекции Тульской области по государственному надзору за техническим состоянием самоходных машин и других видов техники (</w:t>
            </w:r>
            <w:r>
              <w:rPr>
                <w:rFonts w:ascii="PT Astra Serif" w:hAnsi="PT Astra Serif"/>
                <w:color w:val="auto"/>
              </w:rPr>
              <w:t xml:space="preserve">Гостехнадзор</w:t>
            </w:r>
            <w:r>
              <w:rPr>
                <w:rFonts w:ascii="PT Astra Serif" w:hAnsi="PT Astra Serif"/>
                <w:color w:val="auto"/>
              </w:rPr>
              <w:t xml:space="preserve">) – главный государственный инженер-инспектор Тульской области по надзору в области технического состояния и эксплуатации самоходных машин и других видов техники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д.114-а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 тел. 8 (4872) 24-53-10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Обжалование действий заказчиков при проведении закупок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Казанцева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Елена Ивановна,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по контролю и профилактике коррупционных нарушений в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Содержание общедомового имущества, порядок начисления оплаты за ЖКУ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Ивченко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Леонид Игоревич,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государственной жилищной инспекции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10-30-11-50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  <w:suppressLineNumbers/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Имущественные и земельные отношения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Астахова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Ольга Владимировна,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заместитель министра имущественных и земельных отношений Тульской области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г. Тула,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ул. Жаворонкова, д. 2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тел. 8 (4872) 24-53-90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Сельское хозяйство,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природные ресурсы 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экология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Вехина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Оксана Владимировна,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сельского хозяйства, природных ресурсов 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экологии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24-51-04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доб. 48-81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11-00-13-00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Предоставление земельных участков на территории Суворовского района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Камаев</w:t>
            </w:r>
            <w:r>
              <w:rPr>
                <w:rFonts w:ascii="PT Astra Serif" w:hAnsi="PT Astra Serif"/>
                <w:color w:val="auto"/>
                <w:highlight w:val="none"/>
              </w:rPr>
              <w:t xml:space="preserve">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Дмитрий Константинович,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заместитель директора департамента земельных отношений министерства имущественных и земельных отношений Тульской области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г. Суворов,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пл. Победы, д.1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 тел. 8 (4872) 24-53-90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14-30-16-00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Щербакова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Людмила Богдановна,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территориального отдела по Белевскому району министерства социальной защиты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Белев,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пл. Октября, д. 3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(48742) 4-18-41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tabs>
                <w:tab w:val="left" w:pos="1065" w:leader="none"/>
              </w:tabs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15-00-17-00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Цифровое развитие и связь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Прокудин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Виталий Юрьевич,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цифрового развития и связи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15-00-17-00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Дорожное хозяйство и транспорт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Воскресенская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Светлана Юрьевна,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транспорта и дорожного хозяйства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tabs>
                <w:tab w:val="left" w:pos="1065" w:leader="none"/>
              </w:tabs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15-00-17-00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Внутренняя политика и местное самоуправление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Ярцев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Дмитрий Олегович,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внутренней политики и развития местного самоуправления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tabs>
                <w:tab w:val="left" w:pos="1065" w:leader="none"/>
              </w:tabs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16-00-17-00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Правовое обеспечение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Шишкин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Максим Александрович,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по правовому обеспечению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16-00-17-00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Образование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Минаев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Сергей Сергеевич,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образования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Оружейная, д. 5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56-38-20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16-00-18-00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Медицина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Мухин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Сергей Игоревич,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здравоохранения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114г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37-27-60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tabs>
                <w:tab w:val="left" w:pos="1065" w:leader="none"/>
              </w:tabs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Спорт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Трунов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Михаил Вячеславович,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спорта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Культура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Иванова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Ирина Викторовна,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культуры 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Предпринимательство и торговля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Ильинский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Александр Александрович,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развития предпринимательства и торговли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Theme="minorHAnsi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 w:eastAsiaTheme="minorHAnsi"/>
                <w:color w:val="000000" w:themeColor="text1"/>
              </w:rPr>
            </w:r>
            <w:r>
              <w:rPr>
                <w:rFonts w:ascii="PT Astra Serif" w:hAnsi="PT Astra Serif" w:eastAsiaTheme="minorHAnsi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Консультации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09-00-11-00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Молодежная политика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Calibri"/>
                <w:color w:val="ff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szCs w:val="28"/>
                <w:lang w:eastAsia="en-US"/>
              </w:rPr>
              <w:t xml:space="preserve">Рябова </w:t>
            </w:r>
            <w:r>
              <w:rPr>
                <w:rFonts w:ascii="PT Astra Serif" w:hAnsi="PT Astra Serif" w:eastAsia="Calibri"/>
                <w:color w:val="ff0000" w:themeColor="text1"/>
              </w:rPr>
            </w:r>
            <w:r>
              <w:rPr>
                <w:rFonts w:ascii="PT Astra Serif" w:hAnsi="PT Astra Serif" w:eastAsia="Calibri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Calibri"/>
                <w:color w:val="ff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szCs w:val="28"/>
                <w:lang w:eastAsia="en-US"/>
              </w:rPr>
              <w:t xml:space="preserve">Ирина Геннадиевна, </w:t>
            </w:r>
            <w:r>
              <w:rPr>
                <w:rFonts w:ascii="PT Astra Serif" w:hAnsi="PT Astra Serif" w:eastAsia="Calibri"/>
                <w:color w:val="ff0000" w:themeColor="text1"/>
              </w:rPr>
            </w:r>
            <w:r>
              <w:rPr>
                <w:rFonts w:ascii="PT Astra Serif" w:hAnsi="PT Astra Serif" w:eastAsia="Calibri"/>
                <w:color w:val="ff0000" w:themeColor="text1"/>
              </w:rPr>
            </w:r>
          </w:p>
          <w:p>
            <w:pPr>
              <w:jc w:val="center"/>
              <w:spacing w:line="232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szCs w:val="28"/>
                <w:lang w:eastAsia="en-US"/>
              </w:rPr>
              <w:t xml:space="preserve">начальник отдела финансирования, бухгалтерского учета, отчетности и контроля министерства молодежной политики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Свистунова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Елена Викторовна,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территориального отдела по Одоевскому району министерства социальной защиты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п. Арсеньево</w:t>
            </w:r>
            <w:r>
              <w:rPr>
                <w:rFonts w:ascii="PT Astra Serif" w:hAnsi="PT Astra Serif"/>
                <w:color w:val="000000" w:themeColor="text1"/>
              </w:rPr>
              <w:t xml:space="preserve">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Папанина, д. 8а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(48733) 2-17-57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10-00-12-00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Опека и попечительство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Клейменова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Светлана Ивановна,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городу Донскому министерства труда и социальной защиты Тульской области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Донской,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мкр</w:t>
            </w:r>
            <w:r>
              <w:rPr>
                <w:rFonts w:ascii="PT Astra Serif" w:hAnsi="PT Astra Serif"/>
              </w:rPr>
              <w:t xml:space="preserve">. Центральный,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Новая, д. 27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тел. 8 (48746) 5-73-31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24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 w:eastAsia="Calibri"/>
                <w:color w:val="auto"/>
              </w:rPr>
            </w:r>
            <w:r>
              <w:rPr>
                <w:rFonts w:ascii="PT Astra Serif" w:hAnsi="PT Astra Serif" w:eastAsia="Calibri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Содержание общедомового имущества, порядок начисления оплаты за ЖКУ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Осипова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Юлия Алексеевна,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начальника государственной жилищной инспекции Тульской области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</w:rPr>
              <w:t xml:space="preserve">0</w:t>
            </w:r>
            <w:r>
              <w:rPr>
                <w:rFonts w:ascii="PT Astra Serif" w:hAnsi="PT Astra Serif"/>
              </w:rPr>
              <w:t xml:space="preserve">-00-1</w:t>
            </w: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  <w:t xml:space="preserve">-00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Акты гражданского состояния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Шанина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Наталья Борисовна,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отдела записи актов гражданского состояния по городу Ефремову, Богородицкому, </w:t>
            </w:r>
            <w:r>
              <w:rPr>
                <w:rFonts w:ascii="PT Astra Serif" w:hAnsi="PT Astra Serif"/>
              </w:rPr>
              <w:t xml:space="preserve">Воловскому</w:t>
            </w:r>
            <w:r>
              <w:rPr>
                <w:rFonts w:ascii="PT Astra Serif" w:hAnsi="PT Astra Serif"/>
              </w:rPr>
              <w:t xml:space="preserve">, Каменскому, Киреевскому и </w:t>
            </w:r>
            <w:r>
              <w:rPr>
                <w:rFonts w:ascii="PT Astra Serif" w:hAnsi="PT Astra Serif"/>
              </w:rPr>
              <w:t xml:space="preserve">Куркинскому</w:t>
            </w:r>
            <w:r>
              <w:rPr>
                <w:rFonts w:ascii="PT Astra Serif" w:hAnsi="PT Astra Serif"/>
              </w:rPr>
              <w:t xml:space="preserve"> районам департамента по вопросам демографии и организации деятельности органов записи актов гражданского состояния министерства социальной защиты </w:t>
            </w:r>
            <w:r>
              <w:rPr>
                <w:rFonts w:ascii="PT Astra Serif" w:hAnsi="PT Astra Serif"/>
              </w:rPr>
              <w:br/>
              <w:t xml:space="preserve">Тульской области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п. Волово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 xml:space="preserve">Ленина</w:t>
            </w:r>
            <w:r>
              <w:rPr>
                <w:rFonts w:ascii="PT Astra Serif" w:hAnsi="PT Astra Serif"/>
              </w:rPr>
              <w:t xml:space="preserve">, д.</w:t>
            </w:r>
            <w:r>
              <w:rPr>
                <w:rFonts w:ascii="PT Astra Serif" w:hAnsi="PT Astra Serif"/>
              </w:rPr>
              <w:t xml:space="preserve"> 59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тел. 8 (48741) 6-14-90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10-30-11-50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Имущественные и земельные отношения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Морозова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Ольга Александровна,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имущественных и земельных отношений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Жаворонкова, д. 2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24-53-90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11-00-12-00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Объекты культурного наследия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Шичанина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Елена Евгеньевна,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инспекции Тульской области по государственной охране объектов </w:t>
            </w:r>
            <w:r>
              <w:rPr>
                <w:rFonts w:ascii="PT Astra Serif" w:hAnsi="PT Astra Serif"/>
                <w:color w:val="auto"/>
              </w:rPr>
              <w:br/>
              <w:t xml:space="preserve">культурного наследия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Средства массовой информации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Терехин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Вячеслав Сергеевич,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массовых коммуникаций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Энергетика, водоснабжение, водоотведение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Головин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Эдуард Николаевич,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энергетики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  <w:lang w:eastAsia="ru-RU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Жилищное хозяйство и благоустройство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Дючков 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Олег Иванович, 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министр жилищного хозяйства и благоустройства Тульской области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16-00-17-00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Экономическое развитие. Инвестиционная деятельность и внешние экономические связи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Ишутин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Роман Валерьевич,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— директор департамента инвестиционной деятельности и внешних экономических связей</w:t>
            </w:r>
            <w:r>
              <w:rPr>
                <w:rFonts w:ascii="PT Astra Serif" w:hAnsi="PT Astra Serif"/>
                <w:color w:val="auto"/>
              </w:rPr>
              <w:br/>
              <w:t xml:space="preserve"> министерства экономического развития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г. Тула, 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пр. Ленина, д. 2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тел. 8 (4872) 24-99-98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26" w:lineRule="exact"/>
              <w:widowControl w:val="off"/>
              <w:rPr>
                <w:rFonts w:ascii="PT Astra Serif" w:hAnsi="PT Astra Serif" w:eastAsia="Source Han Sans CN Regular"/>
                <w:b/>
                <w:bCs/>
                <w:color w:val="auto"/>
              </w:rPr>
            </w:pPr>
            <w:r>
              <w:rPr>
                <w:rFonts w:ascii="PT Astra Serif" w:hAnsi="PT Astra Serif" w:eastAsia="Source Han Sans CN Regular"/>
                <w:b/>
                <w:bCs/>
                <w:color w:val="auto"/>
                <w:lang w:eastAsia="ru-RU" w:bidi="ru-RU"/>
              </w:rPr>
              <w:t xml:space="preserve">Консультации</w:t>
            </w:r>
            <w:r>
              <w:rPr>
                <w:rFonts w:ascii="PT Astra Serif" w:hAnsi="PT Astra Serif" w:eastAsia="Source Han Sans CN Regular"/>
                <w:b/>
                <w:bCs/>
                <w:color w:val="auto"/>
              </w:rPr>
            </w:r>
            <w:r>
              <w:rPr>
                <w:rFonts w:ascii="PT Astra Serif" w:hAnsi="PT Astra Serif" w:eastAsia="Source Han Sans CN Regular"/>
                <w:b/>
                <w:bCs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tabs>
                <w:tab w:val="center" w:pos="601" w:leader="none"/>
              </w:tabs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10-00-11-00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Реализация проектов в сфере культуры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Федотова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  <w:t xml:space="preserve">Александра Максимовна, </w:t>
            </w: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  <w:highlight w:val="none"/>
              </w:rPr>
            </w:pPr>
            <w:r>
              <w:rPr>
                <w:rFonts w:ascii="PT Astra Serif" w:hAnsi="PT Astra Serif"/>
                <w:color w:val="auto"/>
                <w:highlight w:val="none"/>
              </w:rPr>
            </w:r>
            <w:r>
              <w:rPr>
                <w:rFonts w:ascii="PT Astra Serif" w:hAnsi="PT Astra Serif"/>
                <w:color w:val="auto"/>
                <w:highlight w:val="none"/>
              </w:rPr>
              <w:t xml:space="preserve">начальник отдела проектной деятельности в сфере культуры департамента культуры министерства культуры </w:t>
              <w:br/>
              <w:t xml:space="preserve">Тульской области</w:t>
            </w:r>
            <w:r>
              <w:rPr>
                <w:rFonts w:ascii="PT Astra Serif" w:hAnsi="PT Astra Serif" w:eastAsia="Calibri"/>
                <w:color w:val="auto"/>
                <w:highlight w:val="none"/>
              </w:rPr>
            </w:r>
            <w:r>
              <w:rPr>
                <w:rFonts w:ascii="PT Astra Serif" w:hAnsi="PT Astra Serif" w:eastAsia="Calibri"/>
                <w:color w:val="auto"/>
                <w:highlight w:val="none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  <w:highlight w:val="none"/>
              </w:rPr>
            </w:pPr>
            <w:r>
              <w:rPr>
                <w:rFonts w:ascii="PT Astra Serif" w:hAnsi="PT Astra Serif" w:eastAsia="Calibri"/>
                <w:color w:val="auto"/>
                <w:highlight w:val="none"/>
                <w:lang w:eastAsia="en-US"/>
              </w:rPr>
              <w:t xml:space="preserve">г. Тула, </w:t>
            </w:r>
            <w:r>
              <w:rPr>
                <w:rFonts w:ascii="PT Astra Serif" w:hAnsi="PT Astra Serif" w:eastAsia="Calibri"/>
                <w:color w:val="auto"/>
                <w:highlight w:val="none"/>
              </w:rPr>
            </w:r>
            <w:r>
              <w:rPr>
                <w:rFonts w:ascii="PT Astra Serif" w:hAnsi="PT Astra Serif" w:eastAsia="Calibri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  <w:highlight w:val="none"/>
              </w:rPr>
            </w:pPr>
            <w:r>
              <w:rPr>
                <w:rFonts w:ascii="PT Astra Serif" w:hAnsi="PT Astra Serif" w:eastAsia="Calibri"/>
                <w:color w:val="auto"/>
                <w:highlight w:val="none"/>
                <w:lang w:eastAsia="en-US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auto"/>
                <w:highlight w:val="none"/>
              </w:rPr>
            </w:r>
            <w:r>
              <w:rPr>
                <w:rFonts w:ascii="PT Astra Serif" w:hAnsi="PT Astra Serif" w:eastAsia="Calibri"/>
                <w:color w:val="auto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  <w:highlight w:val="none"/>
              </w:rPr>
            </w:pPr>
            <w:r>
              <w:rPr>
                <w:rFonts w:ascii="PT Astra Serif" w:hAnsi="PT Astra Serif" w:eastAsia="Calibri"/>
                <w:color w:val="auto"/>
                <w:highlight w:val="none"/>
                <w:lang w:eastAsia="en-US"/>
              </w:rPr>
              <w:t xml:space="preserve">тел. 8 (4872) 24-99-98</w:t>
            </w:r>
            <w:r>
              <w:rPr>
                <w:rFonts w:ascii="PT Astra Serif" w:hAnsi="PT Astra Serif" w:eastAsia="Calibri"/>
                <w:color w:val="auto"/>
                <w:highlight w:val="none"/>
              </w:rPr>
            </w:r>
            <w:r>
              <w:rPr>
                <w:rFonts w:ascii="PT Astra Serif" w:hAnsi="PT Astra Serif" w:eastAsia="Calibri"/>
                <w:color w:val="auto"/>
                <w:highlight w:val="non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14-00-18-00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Белоухова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Марина Владимировна,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49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территориального отдела по Дубенскому району министерства социальной защиты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п. Дубна,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50 лет ВЛКСМ,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д. 7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 тел. 8 (48732) 2-13-34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27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 w:eastAsia="Calibri"/>
                <w:color w:val="auto"/>
              </w:rPr>
            </w:r>
            <w:r>
              <w:rPr>
                <w:rFonts w:ascii="PT Astra Serif" w:hAnsi="PT Astra Serif" w:eastAsia="Calibri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14-00-16-00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Жилищное хозяйство и благоустройство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Сорокин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Кирилл Викторович,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– директор департамента обращения с отходами и благоустройства министерства жилищного хозяйства и благоустройства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16-00-17-00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Региональная безопасность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Максиков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Анатолий Алексеевич,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по региональной безопасности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г. Тула,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Мобилизационная подготовка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Сергутин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Роман Николаевич,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председателя комитета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 по мобилизационной подготовке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ff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г. Тула, </w:t>
            </w:r>
            <w:r>
              <w:rPr>
                <w:rFonts w:ascii="PT Astra Serif" w:hAnsi="PT Astra Serif" w:eastAsia="Calibri"/>
                <w:color w:val="ff0000" w:themeColor="text1"/>
              </w:rPr>
            </w:r>
            <w:r>
              <w:rPr>
                <w:rFonts w:ascii="PT Astra Serif" w:hAnsi="PT Astra Serif" w:eastAsia="Calibri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ff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ff0000" w:themeColor="text1"/>
              </w:rPr>
            </w:r>
            <w:r>
              <w:rPr>
                <w:rFonts w:ascii="PT Astra Serif" w:hAnsi="PT Astra Serif" w:eastAsia="Calibri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ff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тел. 8 (4872) 24-99-98</w:t>
            </w:r>
            <w:r>
              <w:rPr>
                <w:rFonts w:ascii="PT Astra Serif" w:hAnsi="PT Astra Serif" w:eastAsia="Calibri"/>
                <w:color w:val="ff0000" w:themeColor="text1"/>
              </w:rPr>
            </w:r>
            <w:r>
              <w:rPr>
                <w:rFonts w:ascii="PT Astra Serif" w:hAnsi="PT Astra Serif" w:eastAsia="Calibri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32" w:lineRule="exact"/>
              <w:widowControl w:val="off"/>
              <w:rPr>
                <w:rFonts w:ascii="PT Astra Serif" w:hAnsi="PT Astra Serif"/>
                <w:b/>
                <w:bCs/>
                <w:color w:val="auto"/>
              </w:rPr>
            </w:pPr>
            <w:r>
              <w:rPr>
                <w:rFonts w:ascii="PT Astra Serif" w:hAnsi="PT Astra Serif"/>
                <w:b/>
                <w:bCs/>
                <w:color w:val="auto"/>
              </w:rPr>
              <w:t xml:space="preserve">Консультации</w:t>
            </w:r>
            <w:r>
              <w:rPr>
                <w:rFonts w:ascii="PT Astra Serif" w:hAnsi="PT Astra Serif"/>
                <w:b/>
                <w:bCs/>
                <w:color w:val="auto"/>
              </w:rPr>
            </w:r>
            <w:r>
              <w:rPr>
                <w:rFonts w:ascii="PT Astra Serif" w:hAnsi="PT Astra Serif"/>
                <w:b/>
                <w:bCs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09-00-10-00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Градостроительная деятельность</w:t>
            </w:r>
            <w:r>
              <w:rPr>
                <w:rFonts w:ascii="PT Astra Serif" w:hAnsi="PT Astra Serif"/>
                <w:color w:val="ff0000" w:themeColor="text1"/>
                <w:highlight w:val="yellow"/>
              </w:rPr>
            </w:r>
            <w:r>
              <w:rPr>
                <w:rFonts w:ascii="PT Astra Serif" w:hAnsi="PT Astra Serif"/>
                <w:color w:val="ff0000" w:themeColor="text1"/>
                <w:highlight w:val="yellow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Забелин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Игорь Дмитриевич,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отдела градостроительной деятельности комитета Тульской области по архитектуре и градостроительству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 тел. 8 (4872) 24-53-69 доб.60-20</w:t>
            </w:r>
            <w:r>
              <w:rPr>
                <w:rFonts w:ascii="PT Astra Serif" w:hAnsi="PT Astra Serif"/>
                <w:color w:val="ff0000" w:themeColor="text1"/>
                <w:highlight w:val="yellow"/>
              </w:rPr>
            </w:r>
            <w:r>
              <w:rPr>
                <w:rFonts w:ascii="PT Astra Serif" w:hAnsi="PT Astra Serif"/>
                <w:color w:val="ff0000" w:themeColor="text1"/>
                <w:highlight w:val="yellow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28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187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09-00-10-00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Профилактика заболеваний животных и птиц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Селезнева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Светлана Михайловна,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49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председатель комитета ветеринарии Тульской области - главный государственный ветеринарный инспектор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31-11-13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09-00-11-00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Внутренняя политика и местное самоуправление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Тихомиров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Илья Борисович,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внутренней политики и развития местного самоуправления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в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5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г. Тула,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contextualSpacing/>
              <w:jc w:val="center"/>
              <w:spacing w:line="25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пр. Ленина, д. 2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contextualSpacing/>
              <w:jc w:val="center"/>
              <w:spacing w:line="25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14-00-15-00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Жилищная политика</w:t>
            </w:r>
            <w:r>
              <w:rPr>
                <w:rFonts w:ascii="PT Astra Serif" w:hAnsi="PT Astra Serif" w:eastAsia="PT Astra Serif" w:cs="PT Astra Serif"/>
                <w:color w:val="ff0000" w:themeColor="text1"/>
              </w:rPr>
            </w:r>
            <w:r>
              <w:rPr>
                <w:rFonts w:ascii="PT Astra Serif" w:hAnsi="PT Astra Serif" w:eastAsia="PT Astra Serif" w:cs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Шумейко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Сергей Владимирович,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– директор департамента жилищной политики министерства строительства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Жаворонкова, д. 2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24-51-04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(доб. 50-00, доб.50-12)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14-00-15-00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Сельское хозяйство, природные ресурсы и экология.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43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Предпринимательство и торговля. Промышленность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Степин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Алексей Степанович,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председателя Правительства Тульской области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Культура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Арбекова</w:t>
            </w:r>
            <w:r>
              <w:rPr>
                <w:rFonts w:ascii="PT Astra Serif" w:hAnsi="PT Astra Serif"/>
                <w:color w:val="auto"/>
              </w:rPr>
              <w:br/>
              <w:t xml:space="preserve">Елена Владимировна,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32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культуры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Туризм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Мартынова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Елена Георгиевна,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туризма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b/>
                <w:bCs/>
                <w:color w:val="auto"/>
              </w:rPr>
            </w:pPr>
            <w:r>
              <w:rPr>
                <w:rFonts w:ascii="PT Astra Serif" w:hAnsi="PT Astra Serif" w:eastAsia="Source Han Sans CN Regular"/>
                <w:b/>
                <w:bCs/>
                <w:color w:val="auto"/>
                <w:lang w:eastAsia="ru-RU" w:bidi="ru-RU"/>
              </w:rPr>
              <w:t xml:space="preserve">Консультации</w:t>
            </w:r>
            <w:r>
              <w:rPr>
                <w:rFonts w:ascii="PT Astra Serif" w:hAnsi="PT Astra Serif" w:eastAsia="Source Han Sans CN Regular"/>
                <w:b/>
                <w:bCs/>
                <w:color w:val="auto"/>
              </w:rPr>
            </w:r>
            <w:r>
              <w:rPr>
                <w:rFonts w:ascii="PT Astra Serif" w:hAnsi="PT Astra Serif" w:eastAsia="Source Han Sans CN Regular"/>
                <w:b/>
                <w:bCs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09-00-11-00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Среднее профессиональное образование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Феофилова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Юлия Владимировна,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49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отдела развития профессионального образования департамента среднего профессионального образования министерства образования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Оружейная, д. 5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56-38-20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Порядок начисления оплаты за ЖКУ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Денисова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Диана Игоревна,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cs="PTAstraSerif-Regular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главный государственный инспектор контрольно-финансового отдела государственной жилищной инспекции Тульской области</w:t>
            </w:r>
            <w:r>
              <w:rPr>
                <w:rFonts w:ascii="PT Astra Serif" w:hAnsi="PT Astra Serif" w:cs="PTAstraSerif-Regular"/>
                <w:color w:val="000000" w:themeColor="text1"/>
              </w:rPr>
            </w:r>
            <w:r>
              <w:rPr>
                <w:rFonts w:ascii="PT Astra Serif" w:hAnsi="PT Astra Serif" w:cs="PTAstraSerif-Regular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г. Тула,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  <w:lang w:eastAsia="en-US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29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187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Регулирование контрактной системы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Кондаурова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Наталья Евгеньевна,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финансов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Тарифы на коммунальные услуги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Васин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Дмитрий Анатольевич,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председатель комитета Тульской области по тарифам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37-10-13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10-00-12-00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Социальная защита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49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Куничкина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Екатерина Александровна,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заместитель министра – директор департамента по вопросам демографии и организации деятельности органов ЗАГС министерства социальной защиты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Пушкинская, д. 29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8(4872) 24-52-54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Транспорт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Ташлыков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Евгений Сергеевич,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министра – директор департамента транспорта министерства транспорта и дорожного хозяйства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Труд и занятость населения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Федосеев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 Алексей Владимирович,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министр труда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Демонстрации, д.34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8(4872) 24-52-60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12-00-13-00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Наука и </w:t>
            </w:r>
            <w:r>
              <w:rPr>
                <w:rFonts w:ascii="PT Astra Serif" w:hAnsi="PT Astra Serif"/>
                <w:color w:val="000000" w:themeColor="text1"/>
              </w:rPr>
              <w:t xml:space="preserve">инноватика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Ковляметов</w:t>
              <w:br/>
              <w:t xml:space="preserve">Дмитрий Дамирович,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председателя комитета Тульской области по науке и </w:t>
            </w:r>
            <w:r>
              <w:rPr>
                <w:rFonts w:ascii="PT Astra Serif" w:hAnsi="PT Astra Serif"/>
                <w:color w:val="000000" w:themeColor="text1"/>
              </w:rPr>
              <w:t xml:space="preserve">инноватике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Промышленность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Еланцев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Николай Сергеевич,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промышленности Тульской области </w:t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24-51-04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(доб. 45-10, доб. 45-05)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bCs/>
                <w:color w:val="000000" w:themeColor="text1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</w:rPr>
              <w:t xml:space="preserve">Консультации</w:t>
            </w:r>
            <w:r>
              <w:rPr>
                <w:rFonts w:ascii="PT Astra Serif" w:hAnsi="PT Astra Serif"/>
                <w:b/>
                <w:bCs/>
                <w:color w:val="000000" w:themeColor="text1"/>
              </w:rPr>
            </w:r>
            <w:r>
              <w:rPr>
                <w:rFonts w:ascii="PT Astra Serif" w:hAnsi="PT Astra Serif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10-00-13-00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Опека и попечительство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Уланова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Елена Борисовна,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территориального отдела по </w:t>
            </w:r>
            <w:r>
              <w:rPr>
                <w:rFonts w:ascii="PT Astra Serif" w:hAnsi="PT Astra Serif"/>
                <w:color w:val="000000" w:themeColor="text1"/>
              </w:rPr>
              <w:t xml:space="preserve">Плавскому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 району министерства социальной защиты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Плавск,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Орлова, д. 2А, стр.18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 тел. 8 (48752) 6-58-08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30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187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09-00-10-00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Регистрация самоходных машин и проведение технического осмотра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Шуваев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Владимир Андреевич,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инспекции Тульской области по государственному надзору за техническим состоянием самоходных машин и других видов техники (</w:t>
            </w:r>
            <w:r>
              <w:rPr>
                <w:rFonts w:ascii="PT Astra Serif" w:hAnsi="PT Astra Serif"/>
                <w:color w:val="auto"/>
              </w:rPr>
              <w:t xml:space="preserve">Гостехнадзор</w:t>
            </w:r>
            <w:r>
              <w:rPr>
                <w:rFonts w:ascii="PT Astra Serif" w:hAnsi="PT Astra Serif"/>
                <w:color w:val="auto"/>
              </w:rPr>
              <w:t xml:space="preserve">) – главный государственный инженер-инспектор Тульской области по надзору в области технического состояния и эксплуатации самоходных машин и других видов техники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д.114-а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 тел. 8 (4872) 24-53-10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10-00-11-00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Обжалование действий заказчиков при проведении закупок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Гладышев</w:t>
            </w:r>
            <w:r>
              <w:rPr>
                <w:rFonts w:ascii="PT Astra Serif" w:hAnsi="PT Astra Serif"/>
                <w:color w:val="auto"/>
              </w:rPr>
              <w:br/>
              <w:t xml:space="preserve">Александр Евгеньевич,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по контролю и профилактике коррупционных нарушений в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Содержание общедомового имущества, порядок начисления оплаты за ЖКУ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Ивченко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Леонид Игоревич,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государственной жилищной инспекции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Сельское хозяйство,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природные ресурсы 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экология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Вехина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Оксана Владимировна,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сельского хозяйства, природных ресурсов 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экологии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Оборонная, д. 114-а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24-51-04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доб. 48-81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11-00-12-00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Обжалование действий заказчиков при проведении закупок.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Правовое обеспечение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Бибиков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Александр Александрович,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заместитель председателя Правительства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tabs>
                <w:tab w:val="left" w:pos="1065" w:leader="none"/>
              </w:tabs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15-00-17-00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Цифровое развитие и связь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Прокудин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Виталий Юрьевич,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цифрового развития и связи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15-00-17-00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Дорожное хозяйство и транспорт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Воскресенская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Светлана Юрьевна,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транспорта и дорожного хозяйства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tabs>
                <w:tab w:val="left" w:pos="1065" w:leader="none"/>
              </w:tabs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15-00-17-00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Внутренняя политика и местное самоуправление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Ярцев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Дмитрий Олегович,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внутренней политики и развития местного самоуправления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tabs>
                <w:tab w:val="left" w:pos="1065" w:leader="none"/>
              </w:tabs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16-00-17-00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Правовое обеспечение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Шишкин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Максим Александрович,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по правовому обеспечению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16-00-17-00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Образование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Маклина </w:t>
              <w:br/>
              <w:t xml:space="preserve">Елена Александровна,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– директор департамента среднего профессионального образования, подготовки  развития педагогических и управленческих кадров министерства образования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Оружейная, д. 5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56-38-20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tabs>
                <w:tab w:val="left" w:pos="1065" w:leader="none"/>
              </w:tabs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Спорт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Трунов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Михаил Вячеславович,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спорта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17-00-18-00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Культура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Арбекова</w:t>
            </w:r>
            <w:r>
              <w:rPr>
                <w:rFonts w:ascii="PT Astra Serif" w:hAnsi="PT Astra Serif"/>
                <w:color w:val="auto"/>
              </w:rPr>
              <w:br/>
              <w:t xml:space="preserve">Елена Владимировна,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32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культуры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tabs>
                <w:tab w:val="left" w:pos="1065" w:leader="none"/>
              </w:tabs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17-00-18-00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Предпринимательство и торговля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Ильинский</w:t>
              <w:br/>
              <w:t xml:space="preserve">Александр Александрович,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развития предпринимательства и торговли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</w:rPr>
              <w:t xml:space="preserve">пр. Ленина, д. 2 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 w:eastAsia="Calibri"/>
                <w:color w:val="000000" w:themeColor="text1"/>
              </w:rPr>
            </w:pPr>
            <w:r>
              <w:rPr>
                <w:rFonts w:ascii="PT Astra Serif" w:hAnsi="PT Astra Serif" w:eastAsia="Calibri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 w:eastAsia="Calibri"/>
                <w:color w:val="000000" w:themeColor="text1"/>
              </w:rPr>
            </w:r>
            <w:r>
              <w:rPr>
                <w:rFonts w:ascii="PT Astra Serif" w:hAnsi="PT Astra Serif" w:eastAsia="Calibri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31 июля</w:t>
            </w:r>
            <w:r>
              <w:rPr>
                <w:rFonts w:ascii="PT Astra Serif" w:hAnsi="PT Astra Serif"/>
                <w:b/>
                <w:color w:val="auto"/>
              </w:rPr>
            </w:r>
            <w:r>
              <w:rPr>
                <w:rFonts w:ascii="PT Astra Serif" w:hAnsi="PT Astra Serif"/>
                <w:b/>
                <w:color w:val="auto"/>
              </w:rPr>
            </w:r>
          </w:p>
          <w:p>
            <w:pPr>
              <w:jc w:val="center"/>
              <w:spacing w:line="187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 xml:space="preserve">Личный прием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Медицина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Сучков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Александр Юрьевич,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директор департамента ведомственного контроля и обеспечения деятельности министерства здравоохранения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114г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37-27-60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10-00-12-00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Содержание общедомового имущества, порядок начисления оплаты за ЖКУ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Осипова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Юлия Алексеевна,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начальника государственной жилищной инспекции Тульской области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10-30-11-30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Строительство и жилищная политика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Казенный 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Игорь Васильевич, 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председателя Правительства Тульской области – министр строительства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Тульской области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10-30-11-50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Имущественные и земельные отношения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Морозова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Ольга Александровна,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министр имущественных и земельных отношений </w:t>
            </w:r>
            <w:r>
              <w:rPr>
                <w:rFonts w:ascii="PT Astra Serif" w:hAnsi="PT Astra Serif"/>
                <w:color w:val="auto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ул. Жаворонкова, д. 2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24-53-90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lang w:eastAsia="ru-RU"/>
              </w:rPr>
              <w:t xml:space="preserve">11-00-12-00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Объекты культурного наследия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Шичанина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Елена Евгеньевна,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инспекции Тульской области по государственной охране объектов </w:t>
            </w:r>
            <w:r>
              <w:rPr>
                <w:rFonts w:ascii="PT Astra Serif" w:hAnsi="PT Astra Serif"/>
                <w:color w:val="auto"/>
              </w:rPr>
              <w:br/>
              <w:t xml:space="preserve">культурного наследия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пр. Ленина, д. 2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8 (4872) 24-99-98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11-00-12-00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Средства массовой информации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Терехин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Вячеслав Сергеевич,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массовых коммуникаций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Энергетика, водоснабжение, водоотведение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Головин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Эдуард Николаевич,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энергетики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14-00-16-00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Жилищное хозяйство и благоустройство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Дючков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Олег Иванович,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министр жилищного хозяйства и благоустройства Тульской области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24-99-98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16-00-17-00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Экономическое развитие. Инвестиционная деятельность и внешние экономические связи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Ишутин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Роман Валерьевич,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заместитель министра — директор департамента инвестиционной деятельности и внешних экономических связей</w:t>
            </w:r>
            <w:r>
              <w:rPr>
                <w:rFonts w:ascii="PT Astra Serif" w:hAnsi="PT Astra Serif"/>
                <w:color w:val="auto"/>
              </w:rPr>
              <w:br/>
              <w:t xml:space="preserve"> министерства экономического развития Тульской области</w:t>
            </w:r>
            <w:r>
              <w:rPr>
                <w:rFonts w:ascii="PT Astra Serif" w:hAnsi="PT Astra Serif"/>
                <w:color w:val="auto"/>
              </w:rPr>
            </w:r>
            <w:r>
              <w:rPr>
                <w:rFonts w:ascii="PT Astra Serif" w:hAnsi="PT Astra Serif"/>
                <w:color w:val="auto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г. Тула, 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пр. Ленина, д. 2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 w:eastAsia="Source Han Sans CN Regular"/>
                <w:color w:val="auto"/>
              </w:rPr>
            </w:pPr>
            <w:r>
              <w:rPr>
                <w:rFonts w:ascii="PT Astra Serif" w:hAnsi="PT Astra Serif" w:eastAsia="Source Han Sans CN Regular"/>
                <w:color w:val="auto"/>
                <w:lang w:eastAsia="ru-RU" w:bidi="ru-RU"/>
              </w:rPr>
              <w:t xml:space="preserve">тел. 8 (4872) 24-99-98</w:t>
            </w:r>
            <w:r>
              <w:rPr>
                <w:rFonts w:ascii="PT Astra Serif" w:hAnsi="PT Astra Serif" w:eastAsia="Source Han Sans CN Regular"/>
                <w:color w:val="auto"/>
              </w:rPr>
            </w:r>
            <w:r>
              <w:rPr>
                <w:rFonts w:ascii="PT Astra Serif" w:hAnsi="PT Astra Serif" w:eastAsia="Source Han Sans CN Regular"/>
                <w:color w:val="auto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632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b/>
                <w:bCs/>
                <w:color w:val="auto"/>
              </w:rPr>
            </w:pPr>
            <w:r>
              <w:rPr>
                <w:rFonts w:ascii="PT Astra Serif" w:hAnsi="PT Astra Serif"/>
                <w:b/>
                <w:bCs/>
                <w:color w:val="auto"/>
              </w:rPr>
              <w:t xml:space="preserve">Консультации</w:t>
            </w:r>
            <w:r>
              <w:rPr>
                <w:rFonts w:ascii="PT Astra Serif" w:hAnsi="PT Astra Serif"/>
                <w:b/>
                <w:bCs/>
                <w:color w:val="auto"/>
              </w:rPr>
            </w:r>
            <w:r>
              <w:rPr>
                <w:rFonts w:ascii="PT Astra Serif" w:hAnsi="PT Astra Serif"/>
                <w:b/>
                <w:bCs/>
                <w:color w:val="auto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10-00-12-00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  <w:highlight w:val="yellow"/>
              </w:rPr>
            </w:pPr>
            <w:r>
              <w:rPr>
                <w:rFonts w:ascii="PT Astra Serif" w:hAnsi="PT Astra Serif"/>
                <w:color w:val="auto"/>
              </w:rPr>
              <w:t xml:space="preserve">Градостроительная деятельность</w:t>
            </w:r>
            <w:r>
              <w:rPr>
                <w:rFonts w:ascii="PT Astra Serif" w:hAnsi="PT Astra Serif"/>
                <w:color w:val="auto" w:themeColor="text1"/>
                <w:highlight w:val="yellow"/>
              </w:rPr>
            </w:r>
            <w:r>
              <w:rPr>
                <w:rFonts w:ascii="PT Astra Serif" w:hAnsi="PT Astra Serif"/>
                <w:color w:val="auto" w:themeColor="text1"/>
                <w:highlight w:val="yellow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Забелин 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Игорь Дмитриевич,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начальник отдела градостроительной деятельности комитета Тульской области по архитектуре и градостроительству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 w:themeColor="text1"/>
              </w:rPr>
            </w:pPr>
            <w:r>
              <w:rPr>
                <w:rFonts w:ascii="PT Astra Serif" w:hAnsi="PT Astra Serif"/>
                <w:color w:val="auto"/>
              </w:rPr>
              <w:t xml:space="preserve">г. Тула, </w:t>
            </w:r>
            <w:r>
              <w:rPr>
                <w:rFonts w:ascii="PT Astra Serif" w:hAnsi="PT Astra Serif"/>
                <w:color w:val="auto" w:themeColor="text1"/>
              </w:rPr>
            </w:r>
            <w:r>
              <w:rPr>
                <w:rFonts w:ascii="PT Astra Serif" w:hAnsi="PT Astra Serif"/>
                <w:color w:val="auto" w:themeColor="text1"/>
              </w:rPr>
            </w:r>
          </w:p>
          <w:p>
            <w:pPr>
              <w:jc w:val="center"/>
              <w:spacing w:line="260" w:lineRule="exact"/>
              <w:widowControl w:val="off"/>
              <w:rPr>
                <w:rFonts w:ascii="PT Astra Serif" w:hAnsi="PT Astra Serif"/>
                <w:color w:val="auto" w:themeColor="text1"/>
                <w:highlight w:val="yellow"/>
              </w:rPr>
            </w:pPr>
            <w:r>
              <w:rPr>
                <w:rFonts w:ascii="PT Astra Serif" w:hAnsi="PT Astra Serif"/>
                <w:color w:val="auto"/>
              </w:rPr>
              <w:t xml:space="preserve">ул. Оборонная, д. 114-а тел. 8 (4872) 24-53-69 доб.60-20</w:t>
            </w:r>
            <w:r>
              <w:rPr>
                <w:rFonts w:ascii="PT Astra Serif" w:hAnsi="PT Astra Serif"/>
                <w:color w:val="auto" w:themeColor="text1"/>
                <w:highlight w:val="yellow"/>
              </w:rPr>
            </w:r>
            <w:r>
              <w:rPr>
                <w:rFonts w:ascii="PT Astra Serif" w:hAnsi="PT Astra Serif"/>
                <w:color w:val="auto" w:themeColor="text1"/>
                <w:highlight w:val="yellow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15-00-17-00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Акты гражданского состояния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Соловьева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Ирина Александровна,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начальник отдела записи актов гражданского состояния по городу Алексину, рабочему поселку </w:t>
            </w:r>
            <w:r>
              <w:rPr>
                <w:rFonts w:ascii="PT Astra Serif" w:hAnsi="PT Astra Serif"/>
                <w:color w:val="000000" w:themeColor="text1"/>
              </w:rPr>
              <w:t xml:space="preserve">Новогуровскому</w:t>
            </w:r>
            <w:r>
              <w:rPr>
                <w:rFonts w:ascii="PT Astra Serif" w:hAnsi="PT Astra Serif"/>
                <w:color w:val="000000" w:themeColor="text1"/>
              </w:rPr>
              <w:t xml:space="preserve">, Заокскому и Ясногорскому районам департамента по вопросам демографии и организации деятельности органов записи актов гражданского состояния министерства социальной защиты Тульской области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Алексин, 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Ленина, д. 1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  <w:p>
            <w:pPr>
              <w:jc w:val="center"/>
              <w:spacing w:line="260" w:lineRule="exact"/>
              <w:rPr>
                <w:rFonts w:ascii="PT Astra Serif" w:hAnsi="PT Astra Serif"/>
                <w:color w:val="ff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(48753) 4-06-97</w:t>
            </w:r>
            <w:r>
              <w:rPr>
                <w:rFonts w:ascii="PT Astra Serif" w:hAnsi="PT Astra Serif"/>
                <w:color w:val="ff0000" w:themeColor="text1"/>
              </w:rPr>
            </w:r>
            <w:r>
              <w:rPr>
                <w:rFonts w:ascii="PT Astra Serif" w:hAnsi="PT Astra Serif"/>
                <w:color w:val="ff0000" w:themeColor="text1"/>
              </w:rPr>
            </w:r>
          </w:p>
        </w:tc>
      </w:tr>
    </w:tbl>
    <w:p>
      <w:pPr>
        <w:pStyle w:val="1179"/>
        <w:ind w:right="45"/>
        <w:spacing w:line="280" w:lineRule="exact"/>
        <w:rPr>
          <w:rFonts w:ascii="PT Astra Serif" w:hAnsi="PT Astra Serif"/>
          <w:sz w:val="28"/>
          <w:szCs w:val="28"/>
        </w:rPr>
      </w:pPr>
      <w:r/>
      <w:bookmarkStart w:id="2" w:name="_GoBack"/>
      <w:r/>
      <w:bookmarkEnd w:id="2"/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179"/>
        <w:spacing w:line="24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Style w:val="1179"/>
        <w:spacing w:line="24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Style w:val="1179"/>
        <w:spacing w:line="24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0"/>
      </w:tblGrid>
      <w:tr>
        <w:tblPrEx/>
        <w:trPr/>
        <w:tc>
          <w:tcPr>
            <w:shd w:val="clear" w:color="auto" w:fill="auto"/>
            <w:tcW w:w="439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Calibri" w:cs="PT Astra Serif"/>
                <w:sz w:val="28"/>
                <w:szCs w:val="28"/>
              </w:rPr>
            </w:pPr>
            <w:r>
              <w:rPr>
                <w:rFonts w:ascii="PT Astra Serif" w:hAnsi="PT Astra Serif" w:eastAsia="Calibri" w:cs="PT Astra Serif"/>
                <w:sz w:val="28"/>
                <w:szCs w:val="28"/>
              </w:rPr>
              <w:t xml:space="preserve">№ </w:t>
            </w:r>
            <w:bookmarkStart w:id="3" w:name="REG_NOMER"/>
            <w:r/>
            <w:bookmarkStart w:id="4" w:name="REGNUMSTAMP"/>
            <w:r>
              <w:rPr>
                <w:rFonts w:ascii="PT Astra Serif" w:hAnsi="PT Astra Serif" w:eastAsia="Calibri" w:cs="PT Astra Serif"/>
                <w:color w:val="ffffff"/>
                <w:sz w:val="28"/>
                <w:szCs w:val="28"/>
              </w:rPr>
              <w:t xml:space="preserve">  </w:t>
            </w:r>
            <w:bookmarkEnd w:id="3"/>
            <w:r/>
            <w:bookmarkEnd w:id="4"/>
            <w:r>
              <w:rPr>
                <w:rFonts w:ascii="PT Astra Serif" w:hAnsi="PT Astra Serif" w:eastAsia="Calibri" w:cs="PT Astra Serif"/>
                <w:sz w:val="28"/>
                <w:szCs w:val="28"/>
              </w:rPr>
            </w:r>
            <w:r>
              <w:rPr>
                <w:rFonts w:ascii="PT Astra Serif" w:hAnsi="PT Astra Serif" w:eastAsia="Calibri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39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Calibri" w:cs="PT Astra Serif"/>
                <w:sz w:val="28"/>
                <w:szCs w:val="28"/>
              </w:rPr>
            </w:pPr>
            <w:r/>
            <w:bookmarkStart w:id="5" w:name="REGDATESTAMP"/>
            <w:r/>
            <w:bookmarkStart w:id="6" w:name="REG_DATA"/>
            <w:r>
              <w:rPr>
                <w:rFonts w:ascii="PT Astra Serif" w:hAnsi="PT Astra Serif" w:eastAsia="Calibri" w:cs="PT Astra Serif"/>
                <w:color w:val="ffffff"/>
                <w:sz w:val="28"/>
                <w:szCs w:val="28"/>
                <w:lang w:val="en-US"/>
              </w:rPr>
              <w:t xml:space="preserve">d</w:t>
            </w:r>
            <w:bookmarkEnd w:id="5"/>
            <w:r>
              <w:rPr>
                <w:rFonts w:ascii="PT Astra Serif" w:hAnsi="PT Astra Serif" w:eastAsia="Calibri" w:cs="PT Astra Serif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Calibri" w:cs="PT Astra Serif"/>
                <w:color w:val="ffffff"/>
                <w:sz w:val="28"/>
                <w:szCs w:val="28"/>
                <w:lang w:val="en-US"/>
              </w:rPr>
              <w:t xml:space="preserve">MMMM</w:t>
            </w:r>
            <w:r>
              <w:rPr>
                <w:rFonts w:ascii="PT Astra Serif" w:hAnsi="PT Astra Serif" w:eastAsia="Calibri" w:cs="PT Astra Serif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Calibri" w:cs="PT Astra Serif"/>
                <w:color w:val="ffffff"/>
                <w:sz w:val="28"/>
                <w:szCs w:val="28"/>
                <w:lang w:val="en-US"/>
              </w:rPr>
              <w:t xml:space="preserve">yyyy</w:t>
            </w:r>
            <w:r>
              <w:rPr>
                <w:rFonts w:ascii="PT Astra Serif" w:hAnsi="PT Astra Serif" w:eastAsia="Calibri" w:cs="PT Astra Serif"/>
                <w:color w:val="ffffff"/>
                <w:sz w:val="28"/>
                <w:szCs w:val="28"/>
              </w:rPr>
              <w:t xml:space="preserve"> года</w:t>
            </w:r>
            <w:bookmarkEnd w:id="6"/>
            <w:r>
              <w:rPr>
                <w:rFonts w:ascii="PT Astra Serif" w:hAnsi="PT Astra Serif" w:eastAsia="Calibri" w:cs="PT Astra Serif"/>
                <w:sz w:val="28"/>
                <w:szCs w:val="28"/>
              </w:rPr>
            </w:r>
            <w:r>
              <w:rPr>
                <w:rFonts w:ascii="PT Astra Serif" w:hAnsi="PT Astra Serif" w:eastAsia="Calibri" w:cs="PT Astra Serif"/>
                <w:sz w:val="28"/>
                <w:szCs w:val="28"/>
              </w:rPr>
            </w:r>
          </w:p>
        </w:tc>
      </w:tr>
    </w:tbl>
    <w:p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851" w:bottom="1531" w:left="1418" w:header="567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AstraSerif-Regular">
    <w:panose1 w:val="020A0603040505020204"/>
  </w:font>
  <w:font w:name="Source Han Sans CN Regular">
    <w:panose1 w:val="02000603000000000000"/>
  </w:font>
  <w:font w:name="Noto Sans Devanagari">
    <w:panose1 w:val="020B0502040504020204"/>
  </w:font>
  <w:font w:name="Calibri">
    <w:panose1 w:val="020F0502020204030204"/>
  </w:font>
  <w:font w:name="Verdana">
    <w:panose1 w:val="020B0604030504040204"/>
  </w:font>
  <w:font w:name="Lucida Sans Unicode">
    <w:panose1 w:val="020B0502040504020204"/>
  </w:font>
  <w:font w:name="Tahoma">
    <w:panose1 w:val="020B060403050404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Mangal">
    <w:panose1 w:val="02040503050306020203"/>
  </w:font>
  <w:font w:name="Courier New">
    <w:panose1 w:val="02070409020205020404"/>
  </w:font>
  <w:font w:name="Microsoft YaHei">
    <w:panose1 w:val="020B0503020203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17429706"/>
      <w:docPartObj>
        <w:docPartGallery w:val="Page Numbers (Top of Page)"/>
        <w:docPartUnique w:val="true"/>
      </w:docPartObj>
      <w:rPr/>
    </w:sdtPr>
    <w:sdtContent>
      <w:p>
        <w:pPr>
          <w:pStyle w:val="118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26</w:t>
        </w:r>
        <w:r>
          <w:fldChar w:fldCharType="end"/>
        </w:r>
        <w:r/>
      </w:p>
    </w:sdtContent>
  </w:sdt>
  <w:p>
    <w:pPr>
      <w:pStyle w:val="11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8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8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68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68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68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68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69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69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rPr>
      <w:sz w:val="24"/>
      <w:szCs w:val="24"/>
      <w:lang w:eastAsia="zh-CN"/>
    </w:rPr>
  </w:style>
  <w:style w:type="paragraph" w:styleId="683">
    <w:name w:val="Heading 1"/>
    <w:basedOn w:val="682"/>
    <w:next w:val="682"/>
    <w:link w:val="1201"/>
    <w:qFormat/>
    <w:pPr>
      <w:numPr>
        <w:ilvl w:val="0"/>
        <w:numId w:val="1"/>
      </w:numPr>
      <w:jc w:val="center"/>
      <w:keepNext/>
      <w:outlineLvl w:val="0"/>
    </w:pPr>
    <w:rPr>
      <w:sz w:val="28"/>
    </w:rPr>
  </w:style>
  <w:style w:type="paragraph" w:styleId="684">
    <w:name w:val="Heading 2"/>
    <w:basedOn w:val="682"/>
    <w:next w:val="682"/>
    <w:link w:val="1200"/>
    <w:qFormat/>
    <w:pPr>
      <w:numPr>
        <w:ilvl w:val="1"/>
        <w:numId w:val="1"/>
      </w:numPr>
      <w:jc w:val="center"/>
      <w:keepNext/>
      <w:outlineLvl w:val="1"/>
    </w:pPr>
    <w:rPr>
      <w:sz w:val="36"/>
    </w:rPr>
  </w:style>
  <w:style w:type="paragraph" w:styleId="685">
    <w:name w:val="Heading 3"/>
    <w:basedOn w:val="682"/>
    <w:next w:val="682"/>
    <w:link w:val="1202"/>
    <w:qFormat/>
    <w:pPr>
      <w:numPr>
        <w:ilvl w:val="2"/>
        <w:numId w:val="1"/>
      </w:numPr>
      <w:jc w:val="both"/>
      <w:keepNext/>
      <w:outlineLvl w:val="2"/>
    </w:pPr>
    <w:rPr>
      <w:sz w:val="28"/>
    </w:rPr>
  </w:style>
  <w:style w:type="paragraph" w:styleId="686">
    <w:name w:val="Heading 4"/>
    <w:basedOn w:val="682"/>
    <w:next w:val="682"/>
    <w:link w:val="1203"/>
    <w:qFormat/>
    <w:pPr>
      <w:numPr>
        <w:ilvl w:val="3"/>
        <w:numId w:val="1"/>
      </w:numPr>
      <w:jc w:val="both"/>
      <w:keepNext/>
      <w:outlineLvl w:val="3"/>
    </w:pPr>
    <w:rPr>
      <w:sz w:val="32"/>
    </w:rPr>
  </w:style>
  <w:style w:type="paragraph" w:styleId="687">
    <w:name w:val="Heading 5"/>
    <w:basedOn w:val="682"/>
    <w:next w:val="682"/>
    <w:link w:val="1204"/>
    <w:qFormat/>
    <w:pPr>
      <w:numPr>
        <w:ilvl w:val="4"/>
        <w:numId w:val="1"/>
      </w:numPr>
      <w:keepNext/>
      <w:outlineLvl w:val="4"/>
    </w:pPr>
    <w:rPr>
      <w:b/>
      <w:bCs/>
      <w:sz w:val="28"/>
    </w:rPr>
  </w:style>
  <w:style w:type="paragraph" w:styleId="688">
    <w:name w:val="Heading 6"/>
    <w:basedOn w:val="682"/>
    <w:next w:val="682"/>
    <w:link w:val="1205"/>
    <w:qFormat/>
    <w:pPr>
      <w:numPr>
        <w:ilvl w:val="5"/>
        <w:numId w:val="1"/>
      </w:numPr>
      <w:keepNext/>
      <w:outlineLvl w:val="5"/>
    </w:pPr>
    <w:rPr>
      <w:sz w:val="28"/>
    </w:rPr>
  </w:style>
  <w:style w:type="paragraph" w:styleId="689">
    <w:name w:val="Heading 7"/>
    <w:basedOn w:val="682"/>
    <w:next w:val="682"/>
    <w:link w:val="1206"/>
    <w:qFormat/>
    <w:pPr>
      <w:numPr>
        <w:ilvl w:val="6"/>
        <w:numId w:val="1"/>
      </w:numPr>
      <w:keepNext/>
      <w:outlineLvl w:val="6"/>
    </w:pPr>
    <w:rPr>
      <w:b/>
      <w:bCs/>
      <w:sz w:val="28"/>
    </w:rPr>
  </w:style>
  <w:style w:type="paragraph" w:styleId="690">
    <w:name w:val="Heading 8"/>
    <w:basedOn w:val="682"/>
    <w:next w:val="682"/>
    <w:link w:val="1207"/>
    <w:qFormat/>
    <w:pPr>
      <w:numPr>
        <w:ilvl w:val="7"/>
        <w:numId w:val="1"/>
      </w:numPr>
      <w:keepNext/>
      <w:outlineLvl w:val="7"/>
    </w:pPr>
    <w:rPr>
      <w:sz w:val="28"/>
    </w:rPr>
  </w:style>
  <w:style w:type="paragraph" w:styleId="691">
    <w:name w:val="Heading 9"/>
    <w:basedOn w:val="682"/>
    <w:next w:val="682"/>
    <w:link w:val="1208"/>
    <w:qFormat/>
    <w:pPr>
      <w:numPr>
        <w:ilvl w:val="8"/>
        <w:numId w:val="1"/>
      </w:numPr>
      <w:keepNext/>
      <w:outlineLvl w:val="8"/>
    </w:pPr>
    <w:rPr>
      <w:b/>
      <w:sz w:val="26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Subtitle Char"/>
    <w:basedOn w:val="692"/>
    <w:uiPriority w:val="11"/>
    <w:rPr>
      <w:sz w:val="24"/>
      <w:szCs w:val="24"/>
    </w:rPr>
  </w:style>
  <w:style w:type="character" w:styleId="696" w:customStyle="1">
    <w:name w:val="Quote Char"/>
    <w:uiPriority w:val="29"/>
    <w:rPr>
      <w:i/>
    </w:rPr>
  </w:style>
  <w:style w:type="character" w:styleId="697" w:customStyle="1">
    <w:name w:val="Intense Quote Char"/>
    <w:uiPriority w:val="30"/>
    <w:rPr>
      <w:i/>
    </w:rPr>
  </w:style>
  <w:style w:type="character" w:styleId="698" w:customStyle="1">
    <w:name w:val="Caption Char"/>
    <w:basedOn w:val="692"/>
    <w:uiPriority w:val="35"/>
    <w:rPr>
      <w:b/>
      <w:bCs/>
      <w:color w:val="5b9bd5" w:themeColor="accent1"/>
      <w:sz w:val="18"/>
      <w:szCs w:val="18"/>
    </w:rPr>
  </w:style>
  <w:style w:type="character" w:styleId="699" w:customStyle="1">
    <w:name w:val="Footnote Text Char"/>
    <w:uiPriority w:val="99"/>
    <w:rPr>
      <w:sz w:val="18"/>
    </w:rPr>
  </w:style>
  <w:style w:type="character" w:styleId="700" w:customStyle="1">
    <w:name w:val="Endnote Text Char"/>
    <w:uiPriority w:val="99"/>
    <w:rPr>
      <w:sz w:val="20"/>
    </w:rPr>
  </w:style>
  <w:style w:type="character" w:styleId="701" w:customStyle="1">
    <w:name w:val="Heading 1 Char"/>
    <w:basedOn w:val="692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2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2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2"/>
    <w:uiPriority w:val="10"/>
    <w:rPr>
      <w:sz w:val="48"/>
      <w:szCs w:val="48"/>
    </w:rPr>
  </w:style>
  <w:style w:type="paragraph" w:styleId="711">
    <w:name w:val="Subtitle"/>
    <w:basedOn w:val="682"/>
    <w:next w:val="682"/>
    <w:link w:val="712"/>
    <w:uiPriority w:val="11"/>
    <w:qFormat/>
    <w:pPr>
      <w:spacing w:before="200" w:after="200"/>
    </w:pPr>
  </w:style>
  <w:style w:type="character" w:styleId="712" w:customStyle="1">
    <w:name w:val="Подзаголовок Знак"/>
    <w:basedOn w:val="692"/>
    <w:link w:val="711"/>
    <w:uiPriority w:val="11"/>
    <w:rPr>
      <w:sz w:val="24"/>
      <w:szCs w:val="24"/>
    </w:rPr>
  </w:style>
  <w:style w:type="paragraph" w:styleId="713">
    <w:name w:val="Quote"/>
    <w:basedOn w:val="682"/>
    <w:next w:val="682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2"/>
    <w:next w:val="682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character" w:styleId="717" w:customStyle="1">
    <w:name w:val="Header Char"/>
    <w:basedOn w:val="692"/>
    <w:uiPriority w:val="99"/>
  </w:style>
  <w:style w:type="character" w:styleId="718" w:customStyle="1">
    <w:name w:val="Footer Char"/>
    <w:basedOn w:val="692"/>
    <w:uiPriority w:val="99"/>
  </w:style>
  <w:style w:type="character" w:styleId="719" w:customStyle="1">
    <w:name w:val="Название объекта Знак"/>
    <w:basedOn w:val="692"/>
    <w:link w:val="1172"/>
    <w:uiPriority w:val="35"/>
    <w:rPr>
      <w:b/>
      <w:bCs/>
      <w:color w:val="5b9bd5" w:themeColor="accent1"/>
      <w:sz w:val="18"/>
      <w:szCs w:val="18"/>
    </w:rPr>
  </w:style>
  <w:style w:type="table" w:styleId="720" w:customStyle="1">
    <w:name w:val="Table Grid Light"/>
    <w:basedOn w:val="69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1">
    <w:name w:val="Plain Table 1"/>
    <w:basedOn w:val="69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69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69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9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9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9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9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9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9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69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basedOn w:val="69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basedOn w:val="69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basedOn w:val="69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basedOn w:val="69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basedOn w:val="69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basedOn w:val="69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69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basedOn w:val="69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basedOn w:val="69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basedOn w:val="69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basedOn w:val="69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basedOn w:val="69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basedOn w:val="69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69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basedOn w:val="69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9" w:customStyle="1">
    <w:name w:val="Grid Table 4 - Accent 2"/>
    <w:basedOn w:val="69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0" w:customStyle="1">
    <w:name w:val="Grid Table 4 - Accent 3"/>
    <w:basedOn w:val="69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1" w:customStyle="1">
    <w:name w:val="Grid Table 4 - Accent 4"/>
    <w:basedOn w:val="69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2" w:customStyle="1">
    <w:name w:val="Grid Table 4 - Accent 5"/>
    <w:basedOn w:val="69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3" w:customStyle="1">
    <w:name w:val="Grid Table 4 - Accent 6"/>
    <w:basedOn w:val="69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4">
    <w:name w:val="Grid Table 5 Dark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1">
    <w:name w:val="Grid Table 6 Colorful"/>
    <w:basedOn w:val="69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9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3" w:customStyle="1">
    <w:name w:val="Grid Table 6 Colorful - Accent 2"/>
    <w:basedOn w:val="69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4" w:customStyle="1">
    <w:name w:val="Grid Table 6 Colorful - Accent 3"/>
    <w:basedOn w:val="69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5" w:customStyle="1">
    <w:name w:val="Grid Table 6 Colorful - Accent 4"/>
    <w:basedOn w:val="69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6" w:customStyle="1">
    <w:name w:val="Grid Table 6 Colorful - Accent 5"/>
    <w:basedOn w:val="69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 w:customStyle="1">
    <w:name w:val="Grid Table 6 Colorful - Accent 6"/>
    <w:basedOn w:val="69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>
    <w:name w:val="Grid Table 7 Colorful"/>
    <w:basedOn w:val="69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1"/>
    <w:basedOn w:val="69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2"/>
    <w:basedOn w:val="69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3"/>
    <w:basedOn w:val="69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4"/>
    <w:basedOn w:val="69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5"/>
    <w:basedOn w:val="69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6"/>
    <w:basedOn w:val="69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69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basedOn w:val="69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basedOn w:val="69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basedOn w:val="69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basedOn w:val="69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basedOn w:val="69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basedOn w:val="69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69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basedOn w:val="69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basedOn w:val="69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basedOn w:val="69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basedOn w:val="69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basedOn w:val="69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basedOn w:val="69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69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9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9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9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9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9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9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69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9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9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9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9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9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9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69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9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9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9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9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9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9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>
    <w:name w:val="List Table 6 Colorful"/>
    <w:basedOn w:val="69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basedOn w:val="69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2" w:customStyle="1">
    <w:name w:val="List Table 6 Colorful - Accent 2"/>
    <w:basedOn w:val="69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List Table 6 Colorful - Accent 3"/>
    <w:basedOn w:val="69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4" w:customStyle="1">
    <w:name w:val="List Table 6 Colorful - Accent 4"/>
    <w:basedOn w:val="69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List Table 6 Colorful - Accent 5"/>
    <w:basedOn w:val="69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6" w:customStyle="1">
    <w:name w:val="List Table 6 Colorful - Accent 6"/>
    <w:basedOn w:val="69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7">
    <w:name w:val="List Table 7 Colorful"/>
    <w:basedOn w:val="69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1"/>
    <w:basedOn w:val="69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2"/>
    <w:basedOn w:val="69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3"/>
    <w:basedOn w:val="69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4"/>
    <w:basedOn w:val="69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5"/>
    <w:basedOn w:val="69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6"/>
    <w:basedOn w:val="69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ned - Accent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Lined - Accent 2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Lined - Accent 3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Lined - Accent 4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Lined - Accent 5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Lined - Accent 6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 &amp; Lined - Accent"/>
    <w:basedOn w:val="69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basedOn w:val="69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Bordered &amp; Lined - Accent 2"/>
    <w:basedOn w:val="69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Bordered &amp; Lined - Accent 3"/>
    <w:basedOn w:val="69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Bordered &amp; Lined - Accent 4"/>
    <w:basedOn w:val="69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Bordered &amp; Lined - Accent 5"/>
    <w:basedOn w:val="69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Bordered &amp; Lined - Accent 6"/>
    <w:basedOn w:val="69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"/>
    <w:basedOn w:val="69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basedOn w:val="69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0" w:customStyle="1">
    <w:name w:val="Bordered - Accent 2"/>
    <w:basedOn w:val="69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1" w:customStyle="1">
    <w:name w:val="Bordered - Accent 3"/>
    <w:basedOn w:val="69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2" w:customStyle="1">
    <w:name w:val="Bordered - Accent 4"/>
    <w:basedOn w:val="69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3" w:customStyle="1">
    <w:name w:val="Bordered - Accent 5"/>
    <w:basedOn w:val="69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4" w:customStyle="1">
    <w:name w:val="Bordered - Accent 6"/>
    <w:basedOn w:val="69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5">
    <w:name w:val="footnote text"/>
    <w:basedOn w:val="682"/>
    <w:link w:val="846"/>
    <w:uiPriority w:val="99"/>
    <w:semiHidden/>
    <w:unhideWhenUsed/>
    <w:pPr>
      <w:spacing w:after="40"/>
    </w:pPr>
    <w:rPr>
      <w:sz w:val="18"/>
    </w:rPr>
  </w:style>
  <w:style w:type="character" w:styleId="846" w:customStyle="1">
    <w:name w:val="Текст сноски Знак"/>
    <w:link w:val="845"/>
    <w:uiPriority w:val="99"/>
    <w:rPr>
      <w:sz w:val="18"/>
    </w:rPr>
  </w:style>
  <w:style w:type="character" w:styleId="847">
    <w:name w:val="footnote reference"/>
    <w:basedOn w:val="692"/>
    <w:uiPriority w:val="99"/>
    <w:unhideWhenUsed/>
    <w:rPr>
      <w:vertAlign w:val="superscript"/>
    </w:rPr>
  </w:style>
  <w:style w:type="paragraph" w:styleId="848">
    <w:name w:val="endnote text"/>
    <w:basedOn w:val="682"/>
    <w:link w:val="849"/>
    <w:uiPriority w:val="99"/>
    <w:semiHidden/>
    <w:unhideWhenUsed/>
    <w:rPr>
      <w:sz w:val="20"/>
    </w:rPr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basedOn w:val="692"/>
    <w:uiPriority w:val="99"/>
    <w:semiHidden/>
    <w:unhideWhenUsed/>
    <w:rPr>
      <w:vertAlign w:val="superscript"/>
    </w:rPr>
  </w:style>
  <w:style w:type="paragraph" w:styleId="851">
    <w:name w:val="toc 1"/>
    <w:basedOn w:val="682"/>
    <w:next w:val="682"/>
    <w:uiPriority w:val="39"/>
    <w:unhideWhenUsed/>
    <w:pPr>
      <w:spacing w:after="57"/>
    </w:pPr>
  </w:style>
  <w:style w:type="paragraph" w:styleId="852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53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54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55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56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57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58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59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682"/>
    <w:next w:val="682"/>
    <w:uiPriority w:val="99"/>
    <w:unhideWhenUsed/>
  </w:style>
  <w:style w:type="character" w:styleId="862" w:customStyle="1">
    <w:name w:val="WW8Num1z0"/>
  </w:style>
  <w:style w:type="character" w:styleId="863" w:customStyle="1">
    <w:name w:val="WW8Num1z1"/>
  </w:style>
  <w:style w:type="character" w:styleId="864" w:customStyle="1">
    <w:name w:val="WW8Num1z2"/>
  </w:style>
  <w:style w:type="character" w:styleId="865" w:customStyle="1">
    <w:name w:val="WW8Num1z3"/>
  </w:style>
  <w:style w:type="character" w:styleId="866" w:customStyle="1">
    <w:name w:val="WW8Num1z4"/>
  </w:style>
  <w:style w:type="character" w:styleId="867" w:customStyle="1">
    <w:name w:val="WW8Num1z5"/>
  </w:style>
  <w:style w:type="character" w:styleId="868" w:customStyle="1">
    <w:name w:val="WW8Num1z6"/>
  </w:style>
  <w:style w:type="character" w:styleId="869" w:customStyle="1">
    <w:name w:val="WW8Num1z7"/>
  </w:style>
  <w:style w:type="character" w:styleId="870" w:customStyle="1">
    <w:name w:val="WW8Num1z8"/>
  </w:style>
  <w:style w:type="character" w:styleId="871" w:customStyle="1">
    <w:name w:val="Основной шрифт абзаца3"/>
  </w:style>
  <w:style w:type="character" w:styleId="872" w:customStyle="1">
    <w:name w:val="Основной шрифт абзаца2"/>
  </w:style>
  <w:style w:type="character" w:styleId="873" w:customStyle="1">
    <w:name w:val="WW8Num2z0"/>
    <w:rPr>
      <w:rFonts w:hint="default" w:ascii="Times New Roman" w:hAnsi="Times New Roman" w:eastAsia="Times New Roman" w:cs="Times New Roman"/>
    </w:rPr>
  </w:style>
  <w:style w:type="character" w:styleId="874" w:customStyle="1">
    <w:name w:val="WW8Num2z1"/>
    <w:rPr>
      <w:rFonts w:hint="default" w:ascii="Courier New" w:hAnsi="Courier New" w:cs="Courier New"/>
    </w:rPr>
  </w:style>
  <w:style w:type="character" w:styleId="875" w:customStyle="1">
    <w:name w:val="WW8Num2z2"/>
    <w:rPr>
      <w:rFonts w:hint="default" w:ascii="Wingdings" w:hAnsi="Wingdings" w:cs="Wingdings"/>
    </w:rPr>
  </w:style>
  <w:style w:type="character" w:styleId="876" w:customStyle="1">
    <w:name w:val="WW8Num2z3"/>
    <w:rPr>
      <w:rFonts w:hint="default" w:ascii="Symbol" w:hAnsi="Symbol" w:cs="Symbol"/>
    </w:rPr>
  </w:style>
  <w:style w:type="character" w:styleId="877" w:customStyle="1">
    <w:name w:val="WW8Num3z0"/>
  </w:style>
  <w:style w:type="character" w:styleId="878" w:customStyle="1">
    <w:name w:val="WW8Num3z1"/>
  </w:style>
  <w:style w:type="character" w:styleId="879" w:customStyle="1">
    <w:name w:val="WW8Num3z2"/>
  </w:style>
  <w:style w:type="character" w:styleId="880" w:customStyle="1">
    <w:name w:val="WW8Num3z3"/>
  </w:style>
  <w:style w:type="character" w:styleId="881" w:customStyle="1">
    <w:name w:val="WW8Num3z4"/>
  </w:style>
  <w:style w:type="character" w:styleId="882" w:customStyle="1">
    <w:name w:val="WW8Num3z5"/>
  </w:style>
  <w:style w:type="character" w:styleId="883" w:customStyle="1">
    <w:name w:val="WW8Num3z6"/>
  </w:style>
  <w:style w:type="character" w:styleId="884" w:customStyle="1">
    <w:name w:val="WW8Num3z7"/>
  </w:style>
  <w:style w:type="character" w:styleId="885" w:customStyle="1">
    <w:name w:val="WW8Num3z8"/>
  </w:style>
  <w:style w:type="character" w:styleId="886" w:customStyle="1">
    <w:name w:val="WW8Num4z0"/>
  </w:style>
  <w:style w:type="character" w:styleId="887" w:customStyle="1">
    <w:name w:val="WW8Num4z1"/>
  </w:style>
  <w:style w:type="character" w:styleId="888" w:customStyle="1">
    <w:name w:val="WW8Num4z2"/>
  </w:style>
  <w:style w:type="character" w:styleId="889" w:customStyle="1">
    <w:name w:val="WW8Num4z3"/>
  </w:style>
  <w:style w:type="character" w:styleId="890" w:customStyle="1">
    <w:name w:val="WW8Num4z4"/>
  </w:style>
  <w:style w:type="character" w:styleId="891" w:customStyle="1">
    <w:name w:val="WW8Num4z5"/>
  </w:style>
  <w:style w:type="character" w:styleId="892" w:customStyle="1">
    <w:name w:val="WW8Num4z6"/>
  </w:style>
  <w:style w:type="character" w:styleId="893" w:customStyle="1">
    <w:name w:val="WW8Num4z7"/>
  </w:style>
  <w:style w:type="character" w:styleId="894" w:customStyle="1">
    <w:name w:val="WW8Num4z8"/>
  </w:style>
  <w:style w:type="character" w:styleId="895" w:customStyle="1">
    <w:name w:val="WW8Num5z0"/>
  </w:style>
  <w:style w:type="character" w:styleId="896" w:customStyle="1">
    <w:name w:val="WW8Num5z1"/>
  </w:style>
  <w:style w:type="character" w:styleId="897" w:customStyle="1">
    <w:name w:val="WW8Num5z2"/>
  </w:style>
  <w:style w:type="character" w:styleId="898" w:customStyle="1">
    <w:name w:val="WW8Num5z3"/>
  </w:style>
  <w:style w:type="character" w:styleId="899" w:customStyle="1">
    <w:name w:val="WW8Num5z4"/>
  </w:style>
  <w:style w:type="character" w:styleId="900" w:customStyle="1">
    <w:name w:val="WW8Num5z5"/>
  </w:style>
  <w:style w:type="character" w:styleId="901" w:customStyle="1">
    <w:name w:val="WW8Num5z6"/>
  </w:style>
  <w:style w:type="character" w:styleId="902" w:customStyle="1">
    <w:name w:val="WW8Num5z7"/>
  </w:style>
  <w:style w:type="character" w:styleId="903" w:customStyle="1">
    <w:name w:val="WW8Num5z8"/>
  </w:style>
  <w:style w:type="character" w:styleId="904" w:customStyle="1">
    <w:name w:val="WW8Num6z0"/>
    <w:rPr>
      <w:rFonts w:hint="default" w:ascii="Times New Roman" w:hAnsi="Times New Roman" w:eastAsia="Times New Roman" w:cs="Times New Roman"/>
    </w:rPr>
  </w:style>
  <w:style w:type="character" w:styleId="905" w:customStyle="1">
    <w:name w:val="WW8Num6z1"/>
    <w:rPr>
      <w:rFonts w:hint="default" w:ascii="Courier New" w:hAnsi="Courier New" w:cs="Courier New"/>
    </w:rPr>
  </w:style>
  <w:style w:type="character" w:styleId="906" w:customStyle="1">
    <w:name w:val="WW8Num6z2"/>
    <w:rPr>
      <w:rFonts w:hint="default" w:ascii="Wingdings" w:hAnsi="Wingdings" w:cs="Wingdings"/>
    </w:rPr>
  </w:style>
  <w:style w:type="character" w:styleId="907" w:customStyle="1">
    <w:name w:val="WW8Num6z3"/>
    <w:rPr>
      <w:rFonts w:hint="default" w:ascii="Symbol" w:hAnsi="Symbol" w:cs="Symbol"/>
    </w:rPr>
  </w:style>
  <w:style w:type="character" w:styleId="908" w:customStyle="1">
    <w:name w:val="WW8Num7z0"/>
  </w:style>
  <w:style w:type="character" w:styleId="909" w:customStyle="1">
    <w:name w:val="WW8Num7z1"/>
  </w:style>
  <w:style w:type="character" w:styleId="910" w:customStyle="1">
    <w:name w:val="WW8Num7z2"/>
  </w:style>
  <w:style w:type="character" w:styleId="911" w:customStyle="1">
    <w:name w:val="WW8Num7z3"/>
  </w:style>
  <w:style w:type="character" w:styleId="912" w:customStyle="1">
    <w:name w:val="WW8Num7z4"/>
  </w:style>
  <w:style w:type="character" w:styleId="913" w:customStyle="1">
    <w:name w:val="WW8Num7z5"/>
  </w:style>
  <w:style w:type="character" w:styleId="914" w:customStyle="1">
    <w:name w:val="WW8Num7z6"/>
  </w:style>
  <w:style w:type="character" w:styleId="915" w:customStyle="1">
    <w:name w:val="WW8Num7z7"/>
  </w:style>
  <w:style w:type="character" w:styleId="916" w:customStyle="1">
    <w:name w:val="WW8Num7z8"/>
  </w:style>
  <w:style w:type="character" w:styleId="917" w:customStyle="1">
    <w:name w:val="WW8Num8z0"/>
  </w:style>
  <w:style w:type="character" w:styleId="918" w:customStyle="1">
    <w:name w:val="WW8Num8z1"/>
  </w:style>
  <w:style w:type="character" w:styleId="919" w:customStyle="1">
    <w:name w:val="WW8Num8z2"/>
  </w:style>
  <w:style w:type="character" w:styleId="920" w:customStyle="1">
    <w:name w:val="WW8Num8z3"/>
  </w:style>
  <w:style w:type="character" w:styleId="921" w:customStyle="1">
    <w:name w:val="WW8Num8z4"/>
  </w:style>
  <w:style w:type="character" w:styleId="922" w:customStyle="1">
    <w:name w:val="WW8Num8z5"/>
  </w:style>
  <w:style w:type="character" w:styleId="923" w:customStyle="1">
    <w:name w:val="WW8Num8z6"/>
  </w:style>
  <w:style w:type="character" w:styleId="924" w:customStyle="1">
    <w:name w:val="WW8Num8z7"/>
  </w:style>
  <w:style w:type="character" w:styleId="925" w:customStyle="1">
    <w:name w:val="WW8Num8z8"/>
  </w:style>
  <w:style w:type="character" w:styleId="926" w:customStyle="1">
    <w:name w:val="WW8Num9z0"/>
  </w:style>
  <w:style w:type="character" w:styleId="927" w:customStyle="1">
    <w:name w:val="WW8Num9z1"/>
  </w:style>
  <w:style w:type="character" w:styleId="928" w:customStyle="1">
    <w:name w:val="WW8Num9z2"/>
  </w:style>
  <w:style w:type="character" w:styleId="929" w:customStyle="1">
    <w:name w:val="WW8Num9z3"/>
  </w:style>
  <w:style w:type="character" w:styleId="930" w:customStyle="1">
    <w:name w:val="WW8Num9z4"/>
  </w:style>
  <w:style w:type="character" w:styleId="931" w:customStyle="1">
    <w:name w:val="WW8Num9z5"/>
  </w:style>
  <w:style w:type="character" w:styleId="932" w:customStyle="1">
    <w:name w:val="WW8Num9z6"/>
  </w:style>
  <w:style w:type="character" w:styleId="933" w:customStyle="1">
    <w:name w:val="WW8Num9z7"/>
  </w:style>
  <w:style w:type="character" w:styleId="934" w:customStyle="1">
    <w:name w:val="WW8Num9z8"/>
  </w:style>
  <w:style w:type="character" w:styleId="935" w:customStyle="1">
    <w:name w:val="WW8Num10z0"/>
  </w:style>
  <w:style w:type="character" w:styleId="936" w:customStyle="1">
    <w:name w:val="WW8Num10z1"/>
  </w:style>
  <w:style w:type="character" w:styleId="937" w:customStyle="1">
    <w:name w:val="WW8Num10z2"/>
  </w:style>
  <w:style w:type="character" w:styleId="938" w:customStyle="1">
    <w:name w:val="WW8Num10z3"/>
  </w:style>
  <w:style w:type="character" w:styleId="939" w:customStyle="1">
    <w:name w:val="WW8Num10z4"/>
  </w:style>
  <w:style w:type="character" w:styleId="940" w:customStyle="1">
    <w:name w:val="WW8Num10z5"/>
  </w:style>
  <w:style w:type="character" w:styleId="941" w:customStyle="1">
    <w:name w:val="WW8Num10z6"/>
  </w:style>
  <w:style w:type="character" w:styleId="942" w:customStyle="1">
    <w:name w:val="WW8Num10z7"/>
  </w:style>
  <w:style w:type="character" w:styleId="943" w:customStyle="1">
    <w:name w:val="WW8Num10z8"/>
  </w:style>
  <w:style w:type="character" w:styleId="944" w:customStyle="1">
    <w:name w:val="WW8Num11z0"/>
  </w:style>
  <w:style w:type="character" w:styleId="945" w:customStyle="1">
    <w:name w:val="WW8Num11z1"/>
  </w:style>
  <w:style w:type="character" w:styleId="946" w:customStyle="1">
    <w:name w:val="WW8Num11z2"/>
  </w:style>
  <w:style w:type="character" w:styleId="947" w:customStyle="1">
    <w:name w:val="WW8Num11z3"/>
  </w:style>
  <w:style w:type="character" w:styleId="948" w:customStyle="1">
    <w:name w:val="WW8Num11z4"/>
  </w:style>
  <w:style w:type="character" w:styleId="949" w:customStyle="1">
    <w:name w:val="WW8Num11z5"/>
  </w:style>
  <w:style w:type="character" w:styleId="950" w:customStyle="1">
    <w:name w:val="WW8Num11z6"/>
  </w:style>
  <w:style w:type="character" w:styleId="951" w:customStyle="1">
    <w:name w:val="WW8Num11z7"/>
  </w:style>
  <w:style w:type="character" w:styleId="952" w:customStyle="1">
    <w:name w:val="WW8Num11z8"/>
  </w:style>
  <w:style w:type="character" w:styleId="953" w:customStyle="1">
    <w:name w:val="WW8Num12z0"/>
  </w:style>
  <w:style w:type="character" w:styleId="954" w:customStyle="1">
    <w:name w:val="WW8Num12z1"/>
  </w:style>
  <w:style w:type="character" w:styleId="955" w:customStyle="1">
    <w:name w:val="WW8Num12z2"/>
  </w:style>
  <w:style w:type="character" w:styleId="956" w:customStyle="1">
    <w:name w:val="WW8Num12z3"/>
  </w:style>
  <w:style w:type="character" w:styleId="957" w:customStyle="1">
    <w:name w:val="WW8Num12z4"/>
  </w:style>
  <w:style w:type="character" w:styleId="958" w:customStyle="1">
    <w:name w:val="WW8Num12z5"/>
  </w:style>
  <w:style w:type="character" w:styleId="959" w:customStyle="1">
    <w:name w:val="WW8Num12z6"/>
  </w:style>
  <w:style w:type="character" w:styleId="960" w:customStyle="1">
    <w:name w:val="WW8Num12z7"/>
  </w:style>
  <w:style w:type="character" w:styleId="961" w:customStyle="1">
    <w:name w:val="WW8Num12z8"/>
  </w:style>
  <w:style w:type="character" w:styleId="962" w:customStyle="1">
    <w:name w:val="WW8Num13z0"/>
  </w:style>
  <w:style w:type="character" w:styleId="963" w:customStyle="1">
    <w:name w:val="WW8Num13z1"/>
  </w:style>
  <w:style w:type="character" w:styleId="964" w:customStyle="1">
    <w:name w:val="WW8Num13z2"/>
  </w:style>
  <w:style w:type="character" w:styleId="965" w:customStyle="1">
    <w:name w:val="WW8Num13z3"/>
  </w:style>
  <w:style w:type="character" w:styleId="966" w:customStyle="1">
    <w:name w:val="WW8Num13z4"/>
  </w:style>
  <w:style w:type="character" w:styleId="967" w:customStyle="1">
    <w:name w:val="WW8Num13z5"/>
  </w:style>
  <w:style w:type="character" w:styleId="968" w:customStyle="1">
    <w:name w:val="WW8Num13z6"/>
  </w:style>
  <w:style w:type="character" w:styleId="969" w:customStyle="1">
    <w:name w:val="WW8Num13z7"/>
  </w:style>
  <w:style w:type="character" w:styleId="970" w:customStyle="1">
    <w:name w:val="WW8Num13z8"/>
  </w:style>
  <w:style w:type="character" w:styleId="971" w:customStyle="1">
    <w:name w:val="WW8Num14z0"/>
  </w:style>
  <w:style w:type="character" w:styleId="972" w:customStyle="1">
    <w:name w:val="WW8Num14z1"/>
  </w:style>
  <w:style w:type="character" w:styleId="973" w:customStyle="1">
    <w:name w:val="WW8Num14z2"/>
  </w:style>
  <w:style w:type="character" w:styleId="974" w:customStyle="1">
    <w:name w:val="WW8Num14z3"/>
  </w:style>
  <w:style w:type="character" w:styleId="975" w:customStyle="1">
    <w:name w:val="WW8Num14z4"/>
  </w:style>
  <w:style w:type="character" w:styleId="976" w:customStyle="1">
    <w:name w:val="WW8Num14z5"/>
  </w:style>
  <w:style w:type="character" w:styleId="977" w:customStyle="1">
    <w:name w:val="WW8Num14z6"/>
  </w:style>
  <w:style w:type="character" w:styleId="978" w:customStyle="1">
    <w:name w:val="WW8Num14z7"/>
  </w:style>
  <w:style w:type="character" w:styleId="979" w:customStyle="1">
    <w:name w:val="WW8Num14z8"/>
  </w:style>
  <w:style w:type="character" w:styleId="980" w:customStyle="1">
    <w:name w:val="WW8Num15z0"/>
  </w:style>
  <w:style w:type="character" w:styleId="981" w:customStyle="1">
    <w:name w:val="WW8Num15z1"/>
  </w:style>
  <w:style w:type="character" w:styleId="982" w:customStyle="1">
    <w:name w:val="WW8Num15z2"/>
  </w:style>
  <w:style w:type="character" w:styleId="983" w:customStyle="1">
    <w:name w:val="WW8Num15z3"/>
  </w:style>
  <w:style w:type="character" w:styleId="984" w:customStyle="1">
    <w:name w:val="WW8Num15z4"/>
  </w:style>
  <w:style w:type="character" w:styleId="985" w:customStyle="1">
    <w:name w:val="WW8Num15z5"/>
  </w:style>
  <w:style w:type="character" w:styleId="986" w:customStyle="1">
    <w:name w:val="WW8Num15z6"/>
  </w:style>
  <w:style w:type="character" w:styleId="987" w:customStyle="1">
    <w:name w:val="WW8Num15z7"/>
  </w:style>
  <w:style w:type="character" w:styleId="988" w:customStyle="1">
    <w:name w:val="WW8Num15z8"/>
  </w:style>
  <w:style w:type="character" w:styleId="989" w:customStyle="1">
    <w:name w:val="WW8Num16z0"/>
  </w:style>
  <w:style w:type="character" w:styleId="990" w:customStyle="1">
    <w:name w:val="WW8Num16z1"/>
  </w:style>
  <w:style w:type="character" w:styleId="991" w:customStyle="1">
    <w:name w:val="WW8Num16z2"/>
  </w:style>
  <w:style w:type="character" w:styleId="992" w:customStyle="1">
    <w:name w:val="WW8Num16z3"/>
  </w:style>
  <w:style w:type="character" w:styleId="993" w:customStyle="1">
    <w:name w:val="WW8Num16z4"/>
  </w:style>
  <w:style w:type="character" w:styleId="994" w:customStyle="1">
    <w:name w:val="WW8Num16z5"/>
  </w:style>
  <w:style w:type="character" w:styleId="995" w:customStyle="1">
    <w:name w:val="WW8Num16z6"/>
  </w:style>
  <w:style w:type="character" w:styleId="996" w:customStyle="1">
    <w:name w:val="WW8Num16z7"/>
  </w:style>
  <w:style w:type="character" w:styleId="997" w:customStyle="1">
    <w:name w:val="WW8Num16z8"/>
  </w:style>
  <w:style w:type="character" w:styleId="998" w:customStyle="1">
    <w:name w:val="WW8Num17z0"/>
  </w:style>
  <w:style w:type="character" w:styleId="999" w:customStyle="1">
    <w:name w:val="WW8Num17z1"/>
  </w:style>
  <w:style w:type="character" w:styleId="1000" w:customStyle="1">
    <w:name w:val="WW8Num17z2"/>
  </w:style>
  <w:style w:type="character" w:styleId="1001" w:customStyle="1">
    <w:name w:val="WW8Num17z3"/>
  </w:style>
  <w:style w:type="character" w:styleId="1002" w:customStyle="1">
    <w:name w:val="WW8Num17z4"/>
  </w:style>
  <w:style w:type="character" w:styleId="1003" w:customStyle="1">
    <w:name w:val="WW8Num17z5"/>
  </w:style>
  <w:style w:type="character" w:styleId="1004" w:customStyle="1">
    <w:name w:val="WW8Num17z6"/>
  </w:style>
  <w:style w:type="character" w:styleId="1005" w:customStyle="1">
    <w:name w:val="WW8Num17z7"/>
  </w:style>
  <w:style w:type="character" w:styleId="1006" w:customStyle="1">
    <w:name w:val="WW8Num17z8"/>
  </w:style>
  <w:style w:type="character" w:styleId="1007" w:customStyle="1">
    <w:name w:val="WW8Num18z0"/>
  </w:style>
  <w:style w:type="character" w:styleId="1008" w:customStyle="1">
    <w:name w:val="WW8Num18z1"/>
  </w:style>
  <w:style w:type="character" w:styleId="1009" w:customStyle="1">
    <w:name w:val="WW8Num18z2"/>
  </w:style>
  <w:style w:type="character" w:styleId="1010" w:customStyle="1">
    <w:name w:val="WW8Num18z3"/>
  </w:style>
  <w:style w:type="character" w:styleId="1011" w:customStyle="1">
    <w:name w:val="WW8Num18z4"/>
  </w:style>
  <w:style w:type="character" w:styleId="1012" w:customStyle="1">
    <w:name w:val="WW8Num18z5"/>
  </w:style>
  <w:style w:type="character" w:styleId="1013" w:customStyle="1">
    <w:name w:val="WW8Num18z6"/>
  </w:style>
  <w:style w:type="character" w:styleId="1014" w:customStyle="1">
    <w:name w:val="WW8Num18z7"/>
  </w:style>
  <w:style w:type="character" w:styleId="1015" w:customStyle="1">
    <w:name w:val="WW8Num18z8"/>
  </w:style>
  <w:style w:type="character" w:styleId="1016" w:customStyle="1">
    <w:name w:val="WW8Num19z0"/>
  </w:style>
  <w:style w:type="character" w:styleId="1017" w:customStyle="1">
    <w:name w:val="WW8Num19z1"/>
  </w:style>
  <w:style w:type="character" w:styleId="1018" w:customStyle="1">
    <w:name w:val="WW8Num19z2"/>
  </w:style>
  <w:style w:type="character" w:styleId="1019" w:customStyle="1">
    <w:name w:val="WW8Num19z3"/>
  </w:style>
  <w:style w:type="character" w:styleId="1020" w:customStyle="1">
    <w:name w:val="WW8Num19z4"/>
  </w:style>
  <w:style w:type="character" w:styleId="1021" w:customStyle="1">
    <w:name w:val="WW8Num19z5"/>
  </w:style>
  <w:style w:type="character" w:styleId="1022" w:customStyle="1">
    <w:name w:val="WW8Num19z6"/>
  </w:style>
  <w:style w:type="character" w:styleId="1023" w:customStyle="1">
    <w:name w:val="WW8Num19z7"/>
  </w:style>
  <w:style w:type="character" w:styleId="1024" w:customStyle="1">
    <w:name w:val="WW8Num19z8"/>
  </w:style>
  <w:style w:type="character" w:styleId="1025" w:customStyle="1">
    <w:name w:val="WW8Num20z0"/>
  </w:style>
  <w:style w:type="character" w:styleId="1026" w:customStyle="1">
    <w:name w:val="WW8Num20z1"/>
  </w:style>
  <w:style w:type="character" w:styleId="1027" w:customStyle="1">
    <w:name w:val="WW8Num20z2"/>
  </w:style>
  <w:style w:type="character" w:styleId="1028" w:customStyle="1">
    <w:name w:val="WW8Num20z3"/>
  </w:style>
  <w:style w:type="character" w:styleId="1029" w:customStyle="1">
    <w:name w:val="WW8Num20z4"/>
  </w:style>
  <w:style w:type="character" w:styleId="1030" w:customStyle="1">
    <w:name w:val="WW8Num20z5"/>
  </w:style>
  <w:style w:type="character" w:styleId="1031" w:customStyle="1">
    <w:name w:val="WW8Num20z6"/>
  </w:style>
  <w:style w:type="character" w:styleId="1032" w:customStyle="1">
    <w:name w:val="WW8Num20z7"/>
  </w:style>
  <w:style w:type="character" w:styleId="1033" w:customStyle="1">
    <w:name w:val="WW8Num20z8"/>
  </w:style>
  <w:style w:type="character" w:styleId="1034" w:customStyle="1">
    <w:name w:val="WW8Num21z0"/>
  </w:style>
  <w:style w:type="character" w:styleId="1035" w:customStyle="1">
    <w:name w:val="WW8Num21z1"/>
  </w:style>
  <w:style w:type="character" w:styleId="1036" w:customStyle="1">
    <w:name w:val="WW8Num21z2"/>
  </w:style>
  <w:style w:type="character" w:styleId="1037" w:customStyle="1">
    <w:name w:val="WW8Num21z3"/>
  </w:style>
  <w:style w:type="character" w:styleId="1038" w:customStyle="1">
    <w:name w:val="WW8Num21z4"/>
  </w:style>
  <w:style w:type="character" w:styleId="1039" w:customStyle="1">
    <w:name w:val="WW8Num21z5"/>
  </w:style>
  <w:style w:type="character" w:styleId="1040" w:customStyle="1">
    <w:name w:val="WW8Num21z6"/>
  </w:style>
  <w:style w:type="character" w:styleId="1041" w:customStyle="1">
    <w:name w:val="WW8Num21z7"/>
  </w:style>
  <w:style w:type="character" w:styleId="1042" w:customStyle="1">
    <w:name w:val="WW8Num21z8"/>
  </w:style>
  <w:style w:type="character" w:styleId="1043" w:customStyle="1">
    <w:name w:val="WW8Num22z0"/>
  </w:style>
  <w:style w:type="character" w:styleId="1044" w:customStyle="1">
    <w:name w:val="WW8Num22z1"/>
  </w:style>
  <w:style w:type="character" w:styleId="1045" w:customStyle="1">
    <w:name w:val="WW8Num22z2"/>
  </w:style>
  <w:style w:type="character" w:styleId="1046" w:customStyle="1">
    <w:name w:val="WW8Num22z3"/>
  </w:style>
  <w:style w:type="character" w:styleId="1047" w:customStyle="1">
    <w:name w:val="WW8Num22z4"/>
  </w:style>
  <w:style w:type="character" w:styleId="1048" w:customStyle="1">
    <w:name w:val="WW8Num22z5"/>
  </w:style>
  <w:style w:type="character" w:styleId="1049" w:customStyle="1">
    <w:name w:val="WW8Num22z6"/>
  </w:style>
  <w:style w:type="character" w:styleId="1050" w:customStyle="1">
    <w:name w:val="WW8Num22z7"/>
  </w:style>
  <w:style w:type="character" w:styleId="1051" w:customStyle="1">
    <w:name w:val="WW8Num22z8"/>
  </w:style>
  <w:style w:type="character" w:styleId="1052" w:customStyle="1">
    <w:name w:val="WW8Num23z0"/>
  </w:style>
  <w:style w:type="character" w:styleId="1053" w:customStyle="1">
    <w:name w:val="WW8Num23z1"/>
  </w:style>
  <w:style w:type="character" w:styleId="1054" w:customStyle="1">
    <w:name w:val="WW8Num23z2"/>
  </w:style>
  <w:style w:type="character" w:styleId="1055" w:customStyle="1">
    <w:name w:val="WW8Num23z3"/>
  </w:style>
  <w:style w:type="character" w:styleId="1056" w:customStyle="1">
    <w:name w:val="WW8Num23z4"/>
  </w:style>
  <w:style w:type="character" w:styleId="1057" w:customStyle="1">
    <w:name w:val="WW8Num23z5"/>
  </w:style>
  <w:style w:type="character" w:styleId="1058" w:customStyle="1">
    <w:name w:val="WW8Num23z6"/>
  </w:style>
  <w:style w:type="character" w:styleId="1059" w:customStyle="1">
    <w:name w:val="WW8Num23z7"/>
  </w:style>
  <w:style w:type="character" w:styleId="1060" w:customStyle="1">
    <w:name w:val="WW8Num23z8"/>
  </w:style>
  <w:style w:type="character" w:styleId="1061" w:customStyle="1">
    <w:name w:val="WW8Num24z0"/>
  </w:style>
  <w:style w:type="character" w:styleId="1062" w:customStyle="1">
    <w:name w:val="WW8Num24z1"/>
  </w:style>
  <w:style w:type="character" w:styleId="1063" w:customStyle="1">
    <w:name w:val="WW8Num24z2"/>
  </w:style>
  <w:style w:type="character" w:styleId="1064" w:customStyle="1">
    <w:name w:val="WW8Num24z3"/>
  </w:style>
  <w:style w:type="character" w:styleId="1065" w:customStyle="1">
    <w:name w:val="WW8Num24z4"/>
  </w:style>
  <w:style w:type="character" w:styleId="1066" w:customStyle="1">
    <w:name w:val="WW8Num24z5"/>
  </w:style>
  <w:style w:type="character" w:styleId="1067" w:customStyle="1">
    <w:name w:val="WW8Num24z6"/>
  </w:style>
  <w:style w:type="character" w:styleId="1068" w:customStyle="1">
    <w:name w:val="WW8Num24z7"/>
  </w:style>
  <w:style w:type="character" w:styleId="1069" w:customStyle="1">
    <w:name w:val="WW8Num24z8"/>
  </w:style>
  <w:style w:type="character" w:styleId="1070" w:customStyle="1">
    <w:name w:val="WW8Num25z0"/>
  </w:style>
  <w:style w:type="character" w:styleId="1071" w:customStyle="1">
    <w:name w:val="WW8Num25z1"/>
  </w:style>
  <w:style w:type="character" w:styleId="1072" w:customStyle="1">
    <w:name w:val="WW8Num25z2"/>
  </w:style>
  <w:style w:type="character" w:styleId="1073" w:customStyle="1">
    <w:name w:val="WW8Num25z3"/>
  </w:style>
  <w:style w:type="character" w:styleId="1074" w:customStyle="1">
    <w:name w:val="WW8Num25z4"/>
  </w:style>
  <w:style w:type="character" w:styleId="1075" w:customStyle="1">
    <w:name w:val="WW8Num25z5"/>
  </w:style>
  <w:style w:type="character" w:styleId="1076" w:customStyle="1">
    <w:name w:val="WW8Num25z6"/>
  </w:style>
  <w:style w:type="character" w:styleId="1077" w:customStyle="1">
    <w:name w:val="WW8Num25z7"/>
  </w:style>
  <w:style w:type="character" w:styleId="1078" w:customStyle="1">
    <w:name w:val="WW8Num25z8"/>
  </w:style>
  <w:style w:type="character" w:styleId="1079" w:customStyle="1">
    <w:name w:val="WW8Num26z0"/>
  </w:style>
  <w:style w:type="character" w:styleId="1080" w:customStyle="1">
    <w:name w:val="WW8Num26z1"/>
  </w:style>
  <w:style w:type="character" w:styleId="1081" w:customStyle="1">
    <w:name w:val="WW8Num26z2"/>
  </w:style>
  <w:style w:type="character" w:styleId="1082" w:customStyle="1">
    <w:name w:val="WW8Num26z3"/>
  </w:style>
  <w:style w:type="character" w:styleId="1083" w:customStyle="1">
    <w:name w:val="WW8Num26z4"/>
  </w:style>
  <w:style w:type="character" w:styleId="1084" w:customStyle="1">
    <w:name w:val="WW8Num26z5"/>
  </w:style>
  <w:style w:type="character" w:styleId="1085" w:customStyle="1">
    <w:name w:val="WW8Num26z6"/>
  </w:style>
  <w:style w:type="character" w:styleId="1086" w:customStyle="1">
    <w:name w:val="WW8Num26z7"/>
  </w:style>
  <w:style w:type="character" w:styleId="1087" w:customStyle="1">
    <w:name w:val="WW8Num26z8"/>
  </w:style>
  <w:style w:type="character" w:styleId="1088" w:customStyle="1">
    <w:name w:val="WW8Num27z0"/>
  </w:style>
  <w:style w:type="character" w:styleId="1089" w:customStyle="1">
    <w:name w:val="WW8Num27z1"/>
  </w:style>
  <w:style w:type="character" w:styleId="1090" w:customStyle="1">
    <w:name w:val="WW8Num27z2"/>
  </w:style>
  <w:style w:type="character" w:styleId="1091" w:customStyle="1">
    <w:name w:val="WW8Num27z3"/>
  </w:style>
  <w:style w:type="character" w:styleId="1092" w:customStyle="1">
    <w:name w:val="WW8Num27z4"/>
  </w:style>
  <w:style w:type="character" w:styleId="1093" w:customStyle="1">
    <w:name w:val="WW8Num27z5"/>
  </w:style>
  <w:style w:type="character" w:styleId="1094" w:customStyle="1">
    <w:name w:val="WW8Num27z6"/>
  </w:style>
  <w:style w:type="character" w:styleId="1095" w:customStyle="1">
    <w:name w:val="WW8Num27z7"/>
  </w:style>
  <w:style w:type="character" w:styleId="1096" w:customStyle="1">
    <w:name w:val="WW8Num27z8"/>
  </w:style>
  <w:style w:type="character" w:styleId="1097" w:customStyle="1">
    <w:name w:val="WW8Num28z0"/>
  </w:style>
  <w:style w:type="character" w:styleId="1098" w:customStyle="1">
    <w:name w:val="WW8Num28z1"/>
  </w:style>
  <w:style w:type="character" w:styleId="1099" w:customStyle="1">
    <w:name w:val="WW8Num28z2"/>
  </w:style>
  <w:style w:type="character" w:styleId="1100" w:customStyle="1">
    <w:name w:val="WW8Num28z3"/>
  </w:style>
  <w:style w:type="character" w:styleId="1101" w:customStyle="1">
    <w:name w:val="WW8Num28z4"/>
  </w:style>
  <w:style w:type="character" w:styleId="1102" w:customStyle="1">
    <w:name w:val="WW8Num28z5"/>
  </w:style>
  <w:style w:type="character" w:styleId="1103" w:customStyle="1">
    <w:name w:val="WW8Num28z6"/>
  </w:style>
  <w:style w:type="character" w:styleId="1104" w:customStyle="1">
    <w:name w:val="WW8Num28z7"/>
  </w:style>
  <w:style w:type="character" w:styleId="1105" w:customStyle="1">
    <w:name w:val="WW8Num28z8"/>
  </w:style>
  <w:style w:type="character" w:styleId="1106" w:customStyle="1">
    <w:name w:val="WW8Num29z0"/>
  </w:style>
  <w:style w:type="character" w:styleId="1107" w:customStyle="1">
    <w:name w:val="WW8Num29z1"/>
  </w:style>
  <w:style w:type="character" w:styleId="1108" w:customStyle="1">
    <w:name w:val="WW8Num29z2"/>
  </w:style>
  <w:style w:type="character" w:styleId="1109" w:customStyle="1">
    <w:name w:val="WW8Num29z3"/>
  </w:style>
  <w:style w:type="character" w:styleId="1110" w:customStyle="1">
    <w:name w:val="WW8Num29z4"/>
  </w:style>
  <w:style w:type="character" w:styleId="1111" w:customStyle="1">
    <w:name w:val="WW8Num29z5"/>
  </w:style>
  <w:style w:type="character" w:styleId="1112" w:customStyle="1">
    <w:name w:val="WW8Num29z6"/>
  </w:style>
  <w:style w:type="character" w:styleId="1113" w:customStyle="1">
    <w:name w:val="WW8Num29z7"/>
  </w:style>
  <w:style w:type="character" w:styleId="1114" w:customStyle="1">
    <w:name w:val="WW8Num29z8"/>
  </w:style>
  <w:style w:type="character" w:styleId="1115" w:customStyle="1">
    <w:name w:val="WW8Num30z0"/>
  </w:style>
  <w:style w:type="character" w:styleId="1116" w:customStyle="1">
    <w:name w:val="WW8Num30z1"/>
  </w:style>
  <w:style w:type="character" w:styleId="1117" w:customStyle="1">
    <w:name w:val="WW8Num30z2"/>
  </w:style>
  <w:style w:type="character" w:styleId="1118" w:customStyle="1">
    <w:name w:val="WW8Num30z3"/>
  </w:style>
  <w:style w:type="character" w:styleId="1119" w:customStyle="1">
    <w:name w:val="WW8Num30z4"/>
  </w:style>
  <w:style w:type="character" w:styleId="1120" w:customStyle="1">
    <w:name w:val="WW8Num30z5"/>
  </w:style>
  <w:style w:type="character" w:styleId="1121" w:customStyle="1">
    <w:name w:val="WW8Num30z6"/>
  </w:style>
  <w:style w:type="character" w:styleId="1122" w:customStyle="1">
    <w:name w:val="WW8Num30z7"/>
  </w:style>
  <w:style w:type="character" w:styleId="1123" w:customStyle="1">
    <w:name w:val="WW8Num30z8"/>
  </w:style>
  <w:style w:type="character" w:styleId="1124" w:customStyle="1">
    <w:name w:val="WW8Num31z0"/>
  </w:style>
  <w:style w:type="character" w:styleId="1125" w:customStyle="1">
    <w:name w:val="WW8Num31z1"/>
  </w:style>
  <w:style w:type="character" w:styleId="1126" w:customStyle="1">
    <w:name w:val="WW8Num31z2"/>
  </w:style>
  <w:style w:type="character" w:styleId="1127" w:customStyle="1">
    <w:name w:val="WW8Num31z3"/>
  </w:style>
  <w:style w:type="character" w:styleId="1128" w:customStyle="1">
    <w:name w:val="WW8Num31z4"/>
  </w:style>
  <w:style w:type="character" w:styleId="1129" w:customStyle="1">
    <w:name w:val="WW8Num31z5"/>
  </w:style>
  <w:style w:type="character" w:styleId="1130" w:customStyle="1">
    <w:name w:val="WW8Num31z6"/>
  </w:style>
  <w:style w:type="character" w:styleId="1131" w:customStyle="1">
    <w:name w:val="WW8Num31z7"/>
  </w:style>
  <w:style w:type="character" w:styleId="1132" w:customStyle="1">
    <w:name w:val="WW8Num31z8"/>
  </w:style>
  <w:style w:type="character" w:styleId="1133" w:customStyle="1">
    <w:name w:val="WW8Num32z0"/>
  </w:style>
  <w:style w:type="character" w:styleId="1134" w:customStyle="1">
    <w:name w:val="WW8Num32z1"/>
  </w:style>
  <w:style w:type="character" w:styleId="1135" w:customStyle="1">
    <w:name w:val="WW8Num32z2"/>
  </w:style>
  <w:style w:type="character" w:styleId="1136" w:customStyle="1">
    <w:name w:val="WW8Num32z3"/>
  </w:style>
  <w:style w:type="character" w:styleId="1137" w:customStyle="1">
    <w:name w:val="WW8Num32z4"/>
  </w:style>
  <w:style w:type="character" w:styleId="1138" w:customStyle="1">
    <w:name w:val="WW8Num32z5"/>
  </w:style>
  <w:style w:type="character" w:styleId="1139" w:customStyle="1">
    <w:name w:val="WW8Num32z6"/>
  </w:style>
  <w:style w:type="character" w:styleId="1140" w:customStyle="1">
    <w:name w:val="WW8Num32z7"/>
  </w:style>
  <w:style w:type="character" w:styleId="1141" w:customStyle="1">
    <w:name w:val="WW8Num32z8"/>
  </w:style>
  <w:style w:type="character" w:styleId="1142" w:customStyle="1">
    <w:name w:val="WW8Num33z0"/>
  </w:style>
  <w:style w:type="character" w:styleId="1143" w:customStyle="1">
    <w:name w:val="WW8Num33z1"/>
  </w:style>
  <w:style w:type="character" w:styleId="1144" w:customStyle="1">
    <w:name w:val="WW8Num33z2"/>
  </w:style>
  <w:style w:type="character" w:styleId="1145" w:customStyle="1">
    <w:name w:val="WW8Num33z3"/>
  </w:style>
  <w:style w:type="character" w:styleId="1146" w:customStyle="1">
    <w:name w:val="WW8Num33z4"/>
  </w:style>
  <w:style w:type="character" w:styleId="1147" w:customStyle="1">
    <w:name w:val="WW8Num33z5"/>
  </w:style>
  <w:style w:type="character" w:styleId="1148" w:customStyle="1">
    <w:name w:val="WW8Num33z6"/>
  </w:style>
  <w:style w:type="character" w:styleId="1149" w:customStyle="1">
    <w:name w:val="WW8Num33z7"/>
  </w:style>
  <w:style w:type="character" w:styleId="1150" w:customStyle="1">
    <w:name w:val="WW8Num33z8"/>
  </w:style>
  <w:style w:type="character" w:styleId="1151" w:customStyle="1">
    <w:name w:val="WW8Num34z0"/>
  </w:style>
  <w:style w:type="character" w:styleId="1152" w:customStyle="1">
    <w:name w:val="WW8Num34z1"/>
  </w:style>
  <w:style w:type="character" w:styleId="1153" w:customStyle="1">
    <w:name w:val="WW8Num34z2"/>
  </w:style>
  <w:style w:type="character" w:styleId="1154" w:customStyle="1">
    <w:name w:val="WW8Num34z3"/>
  </w:style>
  <w:style w:type="character" w:styleId="1155" w:customStyle="1">
    <w:name w:val="WW8Num34z4"/>
  </w:style>
  <w:style w:type="character" w:styleId="1156" w:customStyle="1">
    <w:name w:val="WW8Num34z5"/>
  </w:style>
  <w:style w:type="character" w:styleId="1157" w:customStyle="1">
    <w:name w:val="WW8Num34z6"/>
  </w:style>
  <w:style w:type="character" w:styleId="1158" w:customStyle="1">
    <w:name w:val="WW8Num34z7"/>
  </w:style>
  <w:style w:type="character" w:styleId="1159" w:customStyle="1">
    <w:name w:val="WW8Num34z8"/>
  </w:style>
  <w:style w:type="character" w:styleId="1160" w:customStyle="1">
    <w:name w:val="Основной шрифт абзаца1"/>
  </w:style>
  <w:style w:type="character" w:styleId="1161">
    <w:name w:val="page number"/>
    <w:basedOn w:val="1160"/>
  </w:style>
  <w:style w:type="character" w:styleId="1162" w:customStyle="1">
    <w:name w:val="Текст выноски Знак"/>
    <w:uiPriority w:val="99"/>
    <w:rPr>
      <w:rFonts w:ascii="Tahoma" w:hAnsi="Tahoma" w:cs="Tahoma"/>
      <w:sz w:val="16"/>
      <w:szCs w:val="16"/>
    </w:rPr>
  </w:style>
  <w:style w:type="character" w:styleId="1163" w:customStyle="1">
    <w:name w:val="Знак примечания1"/>
    <w:rPr>
      <w:sz w:val="16"/>
      <w:szCs w:val="16"/>
    </w:rPr>
  </w:style>
  <w:style w:type="character" w:styleId="1164" w:customStyle="1">
    <w:name w:val="Текст примечания Знак"/>
    <w:basedOn w:val="1160"/>
    <w:link w:val="1209"/>
    <w:uiPriority w:val="99"/>
  </w:style>
  <w:style w:type="character" w:styleId="1165" w:customStyle="1">
    <w:name w:val="Тема примечания Знак"/>
    <w:uiPriority w:val="99"/>
    <w:rPr>
      <w:b/>
      <w:bCs/>
    </w:rPr>
  </w:style>
  <w:style w:type="character" w:styleId="1166">
    <w:name w:val="Placeholder Text"/>
    <w:rPr>
      <w:color w:val="808080"/>
    </w:rPr>
  </w:style>
  <w:style w:type="character" w:styleId="1167">
    <w:name w:val="Hyperlink"/>
    <w:uiPriority w:val="99"/>
    <w:rPr>
      <w:color w:val="0000ff"/>
      <w:u w:val="single"/>
    </w:rPr>
  </w:style>
  <w:style w:type="character" w:styleId="1168" w:customStyle="1">
    <w:name w:val="Текст Знак"/>
    <w:rPr>
      <w:rFonts w:ascii="Courier New" w:hAnsi="Courier New" w:cs="Courier New"/>
    </w:rPr>
  </w:style>
  <w:style w:type="paragraph" w:styleId="1169" w:customStyle="1">
    <w:name w:val="Заголовок1"/>
    <w:basedOn w:val="682"/>
    <w:next w:val="117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70">
    <w:name w:val="Body Text"/>
    <w:basedOn w:val="682"/>
    <w:link w:val="1199"/>
    <w:uiPriority w:val="99"/>
    <w:pPr>
      <w:jc w:val="both"/>
    </w:pPr>
    <w:rPr>
      <w:sz w:val="28"/>
    </w:rPr>
  </w:style>
  <w:style w:type="paragraph" w:styleId="1171">
    <w:name w:val="List"/>
    <w:basedOn w:val="1170"/>
    <w:rPr>
      <w:rFonts w:cs="Mangal"/>
    </w:rPr>
  </w:style>
  <w:style w:type="paragraph" w:styleId="1172">
    <w:name w:val="Caption"/>
    <w:basedOn w:val="682"/>
    <w:link w:val="719"/>
    <w:qFormat/>
    <w:pPr>
      <w:spacing w:before="120" w:after="120"/>
      <w:suppressLineNumbers/>
    </w:pPr>
    <w:rPr>
      <w:rFonts w:cs="Mangal"/>
      <w:i/>
      <w:iCs/>
    </w:rPr>
  </w:style>
  <w:style w:type="paragraph" w:styleId="1173" w:customStyle="1">
    <w:name w:val="Указатель3"/>
    <w:basedOn w:val="682"/>
    <w:pPr>
      <w:suppressLineNumbers/>
    </w:pPr>
    <w:rPr>
      <w:rFonts w:cs="Mangal"/>
    </w:rPr>
  </w:style>
  <w:style w:type="paragraph" w:styleId="1174" w:customStyle="1">
    <w:name w:val="Название объекта2"/>
    <w:basedOn w:val="682"/>
    <w:pPr>
      <w:spacing w:before="120" w:after="120"/>
      <w:suppressLineNumbers/>
    </w:pPr>
    <w:rPr>
      <w:rFonts w:cs="Mangal"/>
      <w:i/>
      <w:iCs/>
    </w:rPr>
  </w:style>
  <w:style w:type="paragraph" w:styleId="1175" w:customStyle="1">
    <w:name w:val="Указатель2"/>
    <w:basedOn w:val="682"/>
    <w:pPr>
      <w:suppressLineNumbers/>
    </w:pPr>
    <w:rPr>
      <w:rFonts w:cs="Mangal"/>
    </w:rPr>
  </w:style>
  <w:style w:type="paragraph" w:styleId="1176" w:customStyle="1">
    <w:name w:val="Название объекта1"/>
    <w:basedOn w:val="682"/>
    <w:pPr>
      <w:spacing w:before="120" w:after="120"/>
      <w:suppressLineNumbers/>
    </w:pPr>
    <w:rPr>
      <w:rFonts w:cs="Mangal"/>
      <w:i/>
      <w:iCs/>
    </w:rPr>
  </w:style>
  <w:style w:type="paragraph" w:styleId="1177" w:customStyle="1">
    <w:name w:val="Указатель1"/>
    <w:basedOn w:val="682"/>
    <w:pPr>
      <w:suppressLineNumbers/>
    </w:pPr>
    <w:rPr>
      <w:rFonts w:cs="Mangal"/>
    </w:rPr>
  </w:style>
  <w:style w:type="paragraph" w:styleId="1178" w:customStyle="1">
    <w:name w:val="Основной текст 21"/>
    <w:basedOn w:val="682"/>
    <w:pPr>
      <w:jc w:val="both"/>
    </w:pPr>
    <w:rPr>
      <w:sz w:val="32"/>
    </w:rPr>
  </w:style>
  <w:style w:type="paragraph" w:styleId="1179">
    <w:name w:val="Body Text Indent"/>
    <w:basedOn w:val="682"/>
    <w:link w:val="1198"/>
    <w:pPr>
      <w:ind w:left="510"/>
      <w:jc w:val="both"/>
    </w:pPr>
    <w:rPr>
      <w:sz w:val="32"/>
    </w:rPr>
  </w:style>
  <w:style w:type="paragraph" w:styleId="1180" w:customStyle="1">
    <w:name w:val="Основной текст с отступом 21"/>
    <w:basedOn w:val="682"/>
    <w:pPr>
      <w:ind w:left="510"/>
      <w:jc w:val="both"/>
    </w:pPr>
    <w:rPr>
      <w:sz w:val="28"/>
    </w:rPr>
  </w:style>
  <w:style w:type="paragraph" w:styleId="1181" w:customStyle="1">
    <w:name w:val="Верхний и нижний колонтитулы"/>
    <w:basedOn w:val="682"/>
    <w:pPr>
      <w:tabs>
        <w:tab w:val="center" w:pos="4819" w:leader="none"/>
        <w:tab w:val="right" w:pos="9638" w:leader="none"/>
      </w:tabs>
      <w:suppressLineNumbers/>
    </w:pPr>
  </w:style>
  <w:style w:type="paragraph" w:styleId="1182">
    <w:name w:val="Header"/>
    <w:basedOn w:val="682"/>
    <w:link w:val="1211"/>
    <w:uiPriority w:val="99"/>
  </w:style>
  <w:style w:type="paragraph" w:styleId="1183">
    <w:name w:val="Footer"/>
    <w:basedOn w:val="682"/>
    <w:link w:val="1212"/>
  </w:style>
  <w:style w:type="paragraph" w:styleId="1184">
    <w:name w:val="Balloon Text"/>
    <w:basedOn w:val="682"/>
    <w:link w:val="1213"/>
    <w:uiPriority w:val="99"/>
    <w:rPr>
      <w:rFonts w:ascii="Tahoma" w:hAnsi="Tahoma" w:cs="Tahoma"/>
      <w:sz w:val="16"/>
      <w:szCs w:val="16"/>
    </w:rPr>
  </w:style>
  <w:style w:type="paragraph" w:styleId="1185" w:customStyle="1">
    <w:name w:val="Текст примечания1"/>
    <w:basedOn w:val="682"/>
    <w:rPr>
      <w:sz w:val="20"/>
      <w:szCs w:val="20"/>
    </w:rPr>
  </w:style>
  <w:style w:type="paragraph" w:styleId="1186">
    <w:name w:val="annotation subject"/>
    <w:basedOn w:val="1185"/>
    <w:next w:val="1185"/>
    <w:link w:val="1214"/>
    <w:uiPriority w:val="99"/>
    <w:rPr>
      <w:b/>
      <w:bCs/>
    </w:rPr>
  </w:style>
  <w:style w:type="paragraph" w:styleId="1187">
    <w:name w:val="Revision"/>
    <w:rPr>
      <w:sz w:val="24"/>
      <w:szCs w:val="24"/>
      <w:lang w:eastAsia="zh-CN"/>
    </w:rPr>
  </w:style>
  <w:style w:type="paragraph" w:styleId="1188" w:customStyle="1">
    <w:name w:val="Текст1"/>
    <w:basedOn w:val="682"/>
    <w:rPr>
      <w:rFonts w:ascii="Courier New" w:hAnsi="Courier New" w:cs="Courier New"/>
      <w:sz w:val="20"/>
      <w:szCs w:val="20"/>
    </w:rPr>
  </w:style>
  <w:style w:type="paragraph" w:styleId="1189" w:customStyle="1">
    <w:name w:val="Standard"/>
    <w:qFormat/>
    <w:rPr>
      <w:rFonts w:eastAsia="Lucida Sans Unicode" w:cs="Mangal"/>
      <w:sz w:val="24"/>
      <w:szCs w:val="24"/>
      <w:lang w:eastAsia="zh-CN" w:bidi="hi-IN"/>
    </w:rPr>
  </w:style>
  <w:style w:type="paragraph" w:styleId="1190">
    <w:name w:val="List Paragraph"/>
    <w:basedOn w:val="682"/>
    <w:uiPriority w:val="34"/>
    <w:qFormat/>
    <w:pPr>
      <w:contextualSpacing/>
      <w:ind w:left="720"/>
    </w:pPr>
  </w:style>
  <w:style w:type="paragraph" w:styleId="1191" w:customStyle="1">
    <w:name w:val="Знак Знак Знак Знак Знак Знак Знак"/>
    <w:basedOn w:val="68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1192" w:customStyle="1">
    <w:name w:val="Знак Знак1 Знак"/>
    <w:basedOn w:val="68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93" w:customStyle="1">
    <w:name w:val="Содержимое таблицы"/>
    <w:basedOn w:val="682"/>
    <w:qFormat/>
    <w:pPr>
      <w:suppressLineNumbers/>
    </w:pPr>
  </w:style>
  <w:style w:type="paragraph" w:styleId="1194" w:customStyle="1">
    <w:name w:val="Заголовок таблицы"/>
    <w:basedOn w:val="1193"/>
    <w:pPr>
      <w:jc w:val="center"/>
    </w:pPr>
    <w:rPr>
      <w:b/>
      <w:bCs/>
    </w:rPr>
  </w:style>
  <w:style w:type="paragraph" w:styleId="1195" w:customStyle="1">
    <w:name w:val="Содержимое врезки"/>
    <w:basedOn w:val="682"/>
  </w:style>
  <w:style w:type="paragraph" w:styleId="1196">
    <w:name w:val="No Spacing"/>
    <w:uiPriority w:val="1"/>
    <w:qFormat/>
    <w:rPr>
      <w:sz w:val="24"/>
      <w:szCs w:val="24"/>
    </w:rPr>
  </w:style>
  <w:style w:type="table" w:styleId="1197">
    <w:name w:val="Table Grid"/>
    <w:basedOn w:val="69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98" w:customStyle="1">
    <w:name w:val="Основной текст с отступом Знак"/>
    <w:link w:val="1179"/>
    <w:rPr>
      <w:sz w:val="32"/>
      <w:szCs w:val="24"/>
      <w:lang w:eastAsia="zh-CN"/>
    </w:rPr>
  </w:style>
  <w:style w:type="character" w:styleId="1199" w:customStyle="1">
    <w:name w:val="Основной текст Знак"/>
    <w:link w:val="1170"/>
    <w:uiPriority w:val="99"/>
    <w:rPr>
      <w:sz w:val="28"/>
      <w:szCs w:val="24"/>
      <w:lang w:eastAsia="zh-CN"/>
    </w:rPr>
  </w:style>
  <w:style w:type="character" w:styleId="1200" w:customStyle="1">
    <w:name w:val="Заголовок 2 Знак"/>
    <w:link w:val="684"/>
    <w:qFormat/>
    <w:rPr>
      <w:sz w:val="36"/>
      <w:szCs w:val="24"/>
      <w:lang w:eastAsia="zh-CN"/>
    </w:rPr>
  </w:style>
  <w:style w:type="character" w:styleId="1201" w:customStyle="1">
    <w:name w:val="Заголовок 1 Знак"/>
    <w:basedOn w:val="692"/>
    <w:link w:val="683"/>
    <w:rPr>
      <w:sz w:val="28"/>
      <w:szCs w:val="24"/>
      <w:lang w:eastAsia="zh-CN"/>
    </w:rPr>
  </w:style>
  <w:style w:type="character" w:styleId="1202" w:customStyle="1">
    <w:name w:val="Заголовок 3 Знак"/>
    <w:basedOn w:val="692"/>
    <w:link w:val="685"/>
    <w:rPr>
      <w:sz w:val="28"/>
      <w:szCs w:val="24"/>
      <w:lang w:eastAsia="zh-CN"/>
    </w:rPr>
  </w:style>
  <w:style w:type="character" w:styleId="1203" w:customStyle="1">
    <w:name w:val="Заголовок 4 Знак"/>
    <w:basedOn w:val="692"/>
    <w:link w:val="686"/>
    <w:rPr>
      <w:sz w:val="32"/>
      <w:szCs w:val="24"/>
      <w:lang w:eastAsia="zh-CN"/>
    </w:rPr>
  </w:style>
  <w:style w:type="character" w:styleId="1204" w:customStyle="1">
    <w:name w:val="Заголовок 5 Знак"/>
    <w:basedOn w:val="692"/>
    <w:link w:val="687"/>
    <w:rPr>
      <w:b/>
      <w:bCs/>
      <w:sz w:val="28"/>
      <w:szCs w:val="24"/>
      <w:lang w:eastAsia="zh-CN"/>
    </w:rPr>
  </w:style>
  <w:style w:type="character" w:styleId="1205" w:customStyle="1">
    <w:name w:val="Заголовок 6 Знак"/>
    <w:basedOn w:val="692"/>
    <w:link w:val="688"/>
    <w:rPr>
      <w:sz w:val="28"/>
      <w:szCs w:val="24"/>
      <w:lang w:eastAsia="zh-CN"/>
    </w:rPr>
  </w:style>
  <w:style w:type="character" w:styleId="1206" w:customStyle="1">
    <w:name w:val="Заголовок 7 Знак"/>
    <w:basedOn w:val="692"/>
    <w:link w:val="689"/>
    <w:rPr>
      <w:b/>
      <w:bCs/>
      <w:sz w:val="28"/>
      <w:szCs w:val="24"/>
      <w:lang w:eastAsia="zh-CN"/>
    </w:rPr>
  </w:style>
  <w:style w:type="character" w:styleId="1207" w:customStyle="1">
    <w:name w:val="Заголовок 8 Знак"/>
    <w:basedOn w:val="692"/>
    <w:link w:val="690"/>
    <w:rPr>
      <w:sz w:val="28"/>
      <w:szCs w:val="24"/>
      <w:lang w:eastAsia="zh-CN"/>
    </w:rPr>
  </w:style>
  <w:style w:type="character" w:styleId="1208" w:customStyle="1">
    <w:name w:val="Заголовок 9 Знак"/>
    <w:basedOn w:val="692"/>
    <w:link w:val="691"/>
    <w:rPr>
      <w:b/>
      <w:sz w:val="26"/>
      <w:szCs w:val="24"/>
      <w:lang w:eastAsia="zh-CN"/>
    </w:rPr>
  </w:style>
  <w:style w:type="paragraph" w:styleId="1209">
    <w:name w:val="annotation text"/>
    <w:basedOn w:val="682"/>
    <w:link w:val="1164"/>
    <w:uiPriority w:val="99"/>
    <w:semiHidden/>
    <w:unhideWhenUsed/>
    <w:rPr>
      <w:sz w:val="20"/>
      <w:szCs w:val="20"/>
      <w:lang w:eastAsia="ru-RU"/>
    </w:rPr>
  </w:style>
  <w:style w:type="character" w:styleId="1210" w:customStyle="1">
    <w:name w:val="Текст примечания Знак1"/>
    <w:basedOn w:val="692"/>
    <w:uiPriority w:val="99"/>
    <w:semiHidden/>
    <w:rPr>
      <w:lang w:eastAsia="zh-CN"/>
    </w:rPr>
  </w:style>
  <w:style w:type="character" w:styleId="1211" w:customStyle="1">
    <w:name w:val="Верхний колонтитул Знак"/>
    <w:basedOn w:val="692"/>
    <w:link w:val="1182"/>
    <w:uiPriority w:val="99"/>
    <w:rPr>
      <w:sz w:val="24"/>
      <w:szCs w:val="24"/>
      <w:lang w:eastAsia="zh-CN"/>
    </w:rPr>
  </w:style>
  <w:style w:type="character" w:styleId="1212" w:customStyle="1">
    <w:name w:val="Нижний колонтитул Знак"/>
    <w:basedOn w:val="692"/>
    <w:link w:val="1183"/>
    <w:rPr>
      <w:sz w:val="24"/>
      <w:szCs w:val="24"/>
      <w:lang w:eastAsia="zh-CN"/>
    </w:rPr>
  </w:style>
  <w:style w:type="character" w:styleId="1213" w:customStyle="1">
    <w:name w:val="Текст выноски Знак1"/>
    <w:basedOn w:val="692"/>
    <w:link w:val="1184"/>
    <w:uiPriority w:val="99"/>
    <w:rPr>
      <w:rFonts w:ascii="Tahoma" w:hAnsi="Tahoma" w:cs="Tahoma"/>
      <w:sz w:val="16"/>
      <w:szCs w:val="16"/>
      <w:lang w:eastAsia="zh-CN"/>
    </w:rPr>
  </w:style>
  <w:style w:type="character" w:styleId="1214" w:customStyle="1">
    <w:name w:val="Тема примечания Знак1"/>
    <w:basedOn w:val="1210"/>
    <w:link w:val="1186"/>
    <w:uiPriority w:val="99"/>
    <w:rPr>
      <w:b/>
      <w:bCs/>
      <w:lang w:eastAsia="zh-CN"/>
    </w:rPr>
  </w:style>
  <w:style w:type="paragraph" w:styleId="1215">
    <w:name w:val="Normal (Web)"/>
    <w:basedOn w:val="682"/>
    <w:link w:val="1216"/>
    <w:uiPriority w:val="99"/>
    <w:unhideWhenUsed/>
    <w:qFormat/>
    <w:rPr>
      <w:rFonts w:eastAsiaTheme="minorHAnsi"/>
      <w:lang w:eastAsia="ru-RU"/>
    </w:rPr>
  </w:style>
  <w:style w:type="character" w:styleId="1216" w:customStyle="1">
    <w:name w:val="Обычный (веб) Знак"/>
    <w:basedOn w:val="692"/>
    <w:link w:val="1215"/>
    <w:uiPriority w:val="99"/>
    <w:rPr>
      <w:rFonts w:eastAsiaTheme="minorHAnsi"/>
      <w:sz w:val="24"/>
      <w:szCs w:val="24"/>
    </w:rPr>
  </w:style>
  <w:style w:type="paragraph" w:styleId="1217" w:customStyle="1">
    <w:name w:val="Table Contents"/>
    <w:basedOn w:val="682"/>
    <w:qFormat/>
    <w:pPr>
      <w:jc w:val="center"/>
      <w:widowControl w:val="off"/>
    </w:pPr>
    <w:rPr>
      <w:rFonts w:ascii="PT Astra Serif" w:hAnsi="PT Astra Serif" w:eastAsia="PT Astra Serif" w:cs="PT Astra Serif"/>
      <w:sz w:val="28"/>
      <w:lang w:eastAsia="ru-RU"/>
    </w:rPr>
  </w:style>
  <w:style w:type="paragraph" w:styleId="1218" w:customStyle="1">
    <w:name w:val="western"/>
    <w:basedOn w:val="682"/>
    <w:pPr>
      <w:jc w:val="both"/>
      <w:spacing w:before="100" w:beforeAutospacing="1" w:after="100" w:afterAutospacing="1"/>
    </w:pPr>
    <w:rPr>
      <w:rFonts w:ascii="PT Astra Serif" w:hAnsi="PT Astra Serif"/>
      <w:sz w:val="28"/>
      <w:szCs w:val="28"/>
      <w:lang w:eastAsia="ru-RU"/>
    </w:rPr>
  </w:style>
  <w:style w:type="paragraph" w:styleId="1219" w:customStyle="1">
    <w:name w:val="Default"/>
    <w:qFormat/>
    <w:rPr>
      <w:rFonts w:ascii="PT Astra Serif" w:hAnsi="PT Astra Serif" w:eastAsia="Calibri" w:cs="PT Astra Serif"/>
      <w:color w:val="000000"/>
      <w:sz w:val="24"/>
      <w:szCs w:val="24"/>
      <w:lang w:eastAsia="en-US"/>
    </w:rPr>
  </w:style>
  <w:style w:type="paragraph" w:styleId="1220">
    <w:name w:val="Title"/>
    <w:basedOn w:val="682"/>
    <w:next w:val="1170"/>
    <w:link w:val="1221"/>
    <w:qFormat/>
    <w:pPr>
      <w:keepNext/>
      <w:spacing w:before="240" w:after="120" w:line="259" w:lineRule="auto"/>
    </w:pPr>
    <w:rPr>
      <w:rFonts w:ascii="Liberation Sans" w:hAnsi="Liberation Sans" w:eastAsia="Tahoma" w:cs="Noto Sans Devanagari"/>
      <w:sz w:val="28"/>
      <w:szCs w:val="28"/>
      <w:lang w:eastAsia="en-US"/>
    </w:rPr>
  </w:style>
  <w:style w:type="character" w:styleId="1221" w:customStyle="1">
    <w:name w:val="Заголовок Знак"/>
    <w:basedOn w:val="692"/>
    <w:link w:val="1220"/>
    <w:rPr>
      <w:rFonts w:ascii="Liberation Sans" w:hAnsi="Liberation Sans" w:eastAsia="Tahoma" w:cs="Noto Sans Devanagari"/>
      <w:sz w:val="28"/>
      <w:szCs w:val="28"/>
      <w:lang w:eastAsia="en-US"/>
    </w:rPr>
  </w:style>
  <w:style w:type="character" w:styleId="1222" w:customStyle="1">
    <w:name w:val="Обычный1"/>
    <w:rPr>
      <w:rFonts w:ascii="Times New Roman" w:hAnsi="Times New Roman"/>
      <w:color w:val="000000"/>
      <w:spacing w:val="0"/>
      <w:sz w:val="24"/>
    </w:rPr>
  </w:style>
  <w:style w:type="character" w:styleId="1223">
    <w:name w:val="FollowedHyperlink"/>
    <w:basedOn w:val="692"/>
    <w:uiPriority w:val="99"/>
    <w:semiHidden/>
    <w:unhideWhenUsed/>
    <w:rPr>
      <w:color w:val="954f72" w:themeColor="followedHyperlink"/>
      <w:u w:val="single"/>
    </w:rPr>
  </w:style>
  <w:style w:type="character" w:styleId="1224">
    <w:name w:val="annotation reference"/>
    <w:basedOn w:val="692"/>
    <w:uiPriority w:val="99"/>
    <w:semiHidden/>
    <w:unhideWhenUsed/>
    <w:rPr>
      <w:sz w:val="16"/>
      <w:szCs w:val="16"/>
    </w:rPr>
  </w:style>
  <w:style w:type="paragraph" w:styleId="1225">
    <w:name w:val="index 1"/>
    <w:basedOn w:val="682"/>
    <w:next w:val="682"/>
    <w:uiPriority w:val="99"/>
    <w:semiHidden/>
    <w:unhideWhenUsed/>
    <w:pPr>
      <w:ind w:left="240" w:hanging="240"/>
    </w:pPr>
  </w:style>
  <w:style w:type="paragraph" w:styleId="1226">
    <w:name w:val="index heading"/>
    <w:basedOn w:val="682"/>
    <w:next w:val="1225"/>
    <w:uiPriority w:val="99"/>
    <w:semiHidden/>
    <w:unhideWhenUsed/>
    <w:rPr>
      <w:rFonts w:asciiTheme="majorHAnsi" w:hAnsiTheme="majorHAnsi" w:eastAsiaTheme="majorEastAsia" w:cstheme="majorBidi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0EF3B-0411-4CF4-982C-8F5173EA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revision>487</cp:revision>
  <dcterms:created xsi:type="dcterms:W3CDTF">2026-02-17T15:09:00Z</dcterms:created>
  <dcterms:modified xsi:type="dcterms:W3CDTF">2026-06-30T06:54:04Z</dcterms:modified>
</cp:coreProperties>
</file>